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D5A2" w14:textId="1FDD7728" w:rsidR="008735C9" w:rsidRDefault="00E276CB" w:rsidP="00E276CB">
      <w:pPr>
        <w:pStyle w:val="Default"/>
        <w:jc w:val="center"/>
        <w:rPr>
          <w:rFonts w:asciiTheme="minorHAnsi" w:hAnsiTheme="minorHAnsi" w:cstheme="minorHAnsi"/>
          <w:b/>
          <w:u w:val="single"/>
        </w:rPr>
      </w:pPr>
      <w:r w:rsidRPr="00E276CB">
        <w:rPr>
          <w:rFonts w:asciiTheme="minorHAnsi" w:hAnsiTheme="minorHAnsi" w:cstheme="minorHAnsi"/>
          <w:b/>
          <w:u w:val="single"/>
        </w:rPr>
        <w:t>COMPETITOR CATEGORIES</w:t>
      </w:r>
      <w:r w:rsidR="008735C9">
        <w:rPr>
          <w:rFonts w:asciiTheme="minorHAnsi" w:hAnsiTheme="minorHAnsi" w:cstheme="minorHAnsi"/>
          <w:b/>
          <w:u w:val="single"/>
        </w:rPr>
        <w:t>:</w:t>
      </w:r>
    </w:p>
    <w:p w14:paraId="41988AB0" w14:textId="125B2DDE" w:rsidR="00EB4C68" w:rsidRDefault="00EB70A1" w:rsidP="00550835">
      <w:pPr>
        <w:pStyle w:val="Default"/>
        <w:jc w:val="center"/>
        <w:rPr>
          <w:rFonts w:asciiTheme="minorHAnsi" w:hAnsiTheme="minorHAnsi" w:cstheme="minorHAnsi"/>
          <w:b/>
          <w:u w:val="single"/>
        </w:rPr>
      </w:pPr>
      <w:r w:rsidRPr="00550835">
        <w:rPr>
          <w:rFonts w:asciiTheme="minorHAnsi" w:hAnsiTheme="minorHAnsi" w:cstheme="minorHAnsi"/>
          <w:b/>
          <w:u w:val="single"/>
        </w:rPr>
        <w:t>BASIC – AGE GROUP - ELIT</w:t>
      </w:r>
      <w:r w:rsidR="00E276CB">
        <w:rPr>
          <w:rFonts w:asciiTheme="minorHAnsi" w:hAnsiTheme="minorHAnsi" w:cstheme="minorHAnsi"/>
          <w:b/>
          <w:u w:val="single"/>
        </w:rPr>
        <w:t>E</w:t>
      </w:r>
      <w:r w:rsidRPr="00550835">
        <w:rPr>
          <w:rFonts w:asciiTheme="minorHAnsi" w:hAnsiTheme="minorHAnsi" w:cstheme="minorHAnsi"/>
          <w:b/>
          <w:u w:val="single"/>
        </w:rPr>
        <w:t xml:space="preserve"> </w:t>
      </w:r>
    </w:p>
    <w:p w14:paraId="40D4C1F8" w14:textId="67DD950F" w:rsidR="00EB70A1" w:rsidRDefault="00EB4C68" w:rsidP="00550835">
      <w:pPr>
        <w:pStyle w:val="Default"/>
        <w:jc w:val="center"/>
        <w:rPr>
          <w:rFonts w:asciiTheme="minorHAnsi" w:hAnsiTheme="minorHAnsi" w:cstheme="minorHAnsi"/>
          <w:b/>
          <w:u w:val="single"/>
        </w:rPr>
      </w:pPr>
      <w:r>
        <w:rPr>
          <w:rFonts w:asciiTheme="minorHAnsi" w:hAnsiTheme="minorHAnsi" w:cstheme="minorHAnsi"/>
          <w:b/>
          <w:u w:val="single"/>
        </w:rPr>
        <w:t>202</w:t>
      </w:r>
      <w:r w:rsidR="00ED422E">
        <w:rPr>
          <w:rFonts w:asciiTheme="minorHAnsi" w:hAnsiTheme="minorHAnsi" w:cstheme="minorHAnsi"/>
          <w:b/>
          <w:u w:val="single"/>
        </w:rPr>
        <w:t>2</w:t>
      </w:r>
    </w:p>
    <w:p w14:paraId="211F2E67" w14:textId="6768A8E9" w:rsidR="00550835" w:rsidRDefault="00550835" w:rsidP="002F6BE0">
      <w:pPr>
        <w:pStyle w:val="Default"/>
        <w:jc w:val="both"/>
        <w:rPr>
          <w:rFonts w:asciiTheme="minorHAnsi" w:hAnsiTheme="minorHAnsi" w:cstheme="minorHAnsi"/>
          <w:sz w:val="22"/>
          <w:szCs w:val="22"/>
        </w:rPr>
      </w:pPr>
    </w:p>
    <w:p w14:paraId="74B2ABE5" w14:textId="116D8C6A" w:rsidR="00E276CB" w:rsidRPr="00E276CB" w:rsidRDefault="00E276CB" w:rsidP="00E276CB">
      <w:pPr>
        <w:pStyle w:val="Default"/>
        <w:jc w:val="both"/>
        <w:rPr>
          <w:rFonts w:asciiTheme="minorHAnsi" w:hAnsiTheme="minorHAnsi" w:cstheme="minorHAnsi"/>
          <w:sz w:val="22"/>
          <w:szCs w:val="22"/>
        </w:rPr>
      </w:pPr>
      <w:r w:rsidRPr="00E276CB">
        <w:rPr>
          <w:rFonts w:asciiTheme="minorHAnsi" w:hAnsiTheme="minorHAnsi" w:cstheme="minorHAnsi"/>
          <w:sz w:val="22"/>
          <w:szCs w:val="22"/>
        </w:rPr>
        <w:t>When r</w:t>
      </w:r>
      <w:r>
        <w:rPr>
          <w:rFonts w:asciiTheme="minorHAnsi" w:hAnsiTheme="minorHAnsi" w:cstheme="minorHAnsi"/>
          <w:sz w:val="22"/>
          <w:szCs w:val="22"/>
        </w:rPr>
        <w:t xml:space="preserve">equesting </w:t>
      </w:r>
      <w:r w:rsidRPr="00E276CB">
        <w:rPr>
          <w:rFonts w:asciiTheme="minorHAnsi" w:hAnsiTheme="minorHAnsi" w:cstheme="minorHAnsi"/>
          <w:sz w:val="22"/>
          <w:szCs w:val="22"/>
        </w:rPr>
        <w:t xml:space="preserve">an OCR card for the year 2022, each competitor must indicate his or her preferred </w:t>
      </w:r>
      <w:r>
        <w:rPr>
          <w:rFonts w:asciiTheme="minorHAnsi" w:hAnsiTheme="minorHAnsi" w:cstheme="minorHAnsi"/>
          <w:sz w:val="22"/>
          <w:szCs w:val="22"/>
        </w:rPr>
        <w:t xml:space="preserve">competitor </w:t>
      </w:r>
      <w:r w:rsidRPr="00E276CB">
        <w:rPr>
          <w:rFonts w:asciiTheme="minorHAnsi" w:hAnsiTheme="minorHAnsi" w:cstheme="minorHAnsi"/>
          <w:sz w:val="22"/>
          <w:szCs w:val="22"/>
        </w:rPr>
        <w:t>category and attach a sports</w:t>
      </w:r>
      <w:r w:rsidR="0043493E">
        <w:rPr>
          <w:rFonts w:asciiTheme="minorHAnsi" w:hAnsiTheme="minorHAnsi" w:cstheme="minorHAnsi"/>
          <w:sz w:val="22"/>
          <w:szCs w:val="22"/>
        </w:rPr>
        <w:t xml:space="preserve"> medicine certificate</w:t>
      </w:r>
      <w:r w:rsidRPr="00E276CB">
        <w:rPr>
          <w:rFonts w:asciiTheme="minorHAnsi" w:hAnsiTheme="minorHAnsi" w:cstheme="minorHAnsi"/>
          <w:sz w:val="22"/>
          <w:szCs w:val="22"/>
        </w:rPr>
        <w:t>. Category changes during the year are only possible if you change from Basic to Age Group. Each competitor can only start in one race (in one category), there are no multiple runs, with the exception of relay and team competition (these do not count towards individual points).</w:t>
      </w:r>
    </w:p>
    <w:p w14:paraId="1D82288D" w14:textId="77777777" w:rsidR="00E276CB" w:rsidRDefault="00E276CB" w:rsidP="002F6BE0">
      <w:pPr>
        <w:pStyle w:val="Default"/>
        <w:jc w:val="both"/>
        <w:rPr>
          <w:rFonts w:asciiTheme="minorHAnsi" w:hAnsiTheme="minorHAnsi" w:cstheme="minorHAnsi"/>
          <w:sz w:val="22"/>
          <w:szCs w:val="22"/>
        </w:rPr>
      </w:pPr>
    </w:p>
    <w:p w14:paraId="7C2660DE" w14:textId="258B69A5" w:rsidR="00550835" w:rsidRPr="00550835" w:rsidRDefault="00EB70A1" w:rsidP="002F6BE0">
      <w:pPr>
        <w:pStyle w:val="Default"/>
        <w:jc w:val="both"/>
        <w:rPr>
          <w:rFonts w:asciiTheme="minorHAnsi" w:hAnsiTheme="minorHAnsi" w:cstheme="minorHAnsi"/>
          <w:b/>
          <w:bCs/>
          <w:color w:val="0070C0"/>
          <w:sz w:val="22"/>
          <w:szCs w:val="22"/>
        </w:rPr>
      </w:pPr>
      <w:r w:rsidRPr="00550835">
        <w:rPr>
          <w:rFonts w:asciiTheme="minorHAnsi" w:hAnsiTheme="minorHAnsi" w:cstheme="minorHAnsi"/>
          <w:b/>
          <w:bCs/>
          <w:color w:val="0070C0"/>
          <w:sz w:val="22"/>
          <w:szCs w:val="22"/>
        </w:rPr>
        <w:t xml:space="preserve">BASIC </w:t>
      </w:r>
      <w:r w:rsidR="00A53EFB">
        <w:rPr>
          <w:rFonts w:asciiTheme="minorHAnsi" w:hAnsiTheme="minorHAnsi" w:cstheme="minorHAnsi"/>
          <w:b/>
          <w:bCs/>
          <w:color w:val="0070C0"/>
          <w:sz w:val="22"/>
          <w:szCs w:val="22"/>
        </w:rPr>
        <w:t xml:space="preserve">- </w:t>
      </w:r>
      <w:r w:rsidR="00E276CB">
        <w:rPr>
          <w:rFonts w:asciiTheme="minorHAnsi" w:hAnsiTheme="minorHAnsi" w:cstheme="minorHAnsi"/>
          <w:b/>
          <w:bCs/>
          <w:color w:val="0070C0"/>
          <w:sz w:val="22"/>
          <w:szCs w:val="22"/>
        </w:rPr>
        <w:t>OPEN</w:t>
      </w:r>
    </w:p>
    <w:p w14:paraId="084C7480" w14:textId="32C58464" w:rsidR="00550835" w:rsidRDefault="00550835" w:rsidP="002F6BE0">
      <w:pPr>
        <w:pStyle w:val="Default"/>
        <w:jc w:val="both"/>
        <w:rPr>
          <w:rFonts w:asciiTheme="minorHAnsi" w:hAnsiTheme="minorHAnsi" w:cstheme="minorHAnsi"/>
          <w:sz w:val="22"/>
          <w:szCs w:val="22"/>
        </w:rPr>
      </w:pPr>
    </w:p>
    <w:p w14:paraId="7AB4414F" w14:textId="5D22FB40" w:rsidR="00E276CB" w:rsidRDefault="00E276CB" w:rsidP="00E276CB">
      <w:pPr>
        <w:pStyle w:val="Default"/>
        <w:jc w:val="both"/>
        <w:rPr>
          <w:rFonts w:asciiTheme="minorHAnsi" w:hAnsiTheme="minorHAnsi" w:cstheme="minorHAnsi"/>
          <w:sz w:val="22"/>
          <w:szCs w:val="22"/>
        </w:rPr>
      </w:pPr>
      <w:r w:rsidRPr="00E276CB">
        <w:rPr>
          <w:rFonts w:asciiTheme="minorHAnsi" w:hAnsiTheme="minorHAnsi" w:cstheme="minorHAnsi"/>
          <w:sz w:val="22"/>
          <w:szCs w:val="22"/>
        </w:rPr>
        <w:t xml:space="preserve">Beginner </w:t>
      </w:r>
      <w:r>
        <w:rPr>
          <w:rFonts w:asciiTheme="minorHAnsi" w:hAnsiTheme="minorHAnsi" w:cstheme="minorHAnsi"/>
          <w:sz w:val="22"/>
          <w:szCs w:val="22"/>
        </w:rPr>
        <w:t>competitors</w:t>
      </w:r>
      <w:r w:rsidRPr="00E276CB">
        <w:rPr>
          <w:rFonts w:asciiTheme="minorHAnsi" w:hAnsiTheme="minorHAnsi" w:cstheme="minorHAnsi"/>
          <w:sz w:val="22"/>
          <w:szCs w:val="22"/>
        </w:rPr>
        <w:t xml:space="preserve"> who want to try out OCR races and obstacles, but would do so for pleasure, without a stake, with no penalty if applicable. Any number of obstacles can be missed during the races. Anyone can choose this </w:t>
      </w:r>
      <w:proofErr w:type="gramStart"/>
      <w:r w:rsidRPr="00E276CB">
        <w:rPr>
          <w:rFonts w:asciiTheme="minorHAnsi" w:hAnsiTheme="minorHAnsi" w:cstheme="minorHAnsi"/>
          <w:sz w:val="22"/>
          <w:szCs w:val="22"/>
        </w:rPr>
        <w:t>category,</w:t>
      </w:r>
      <w:proofErr w:type="gramEnd"/>
      <w:r w:rsidRPr="00E276CB">
        <w:rPr>
          <w:rFonts w:asciiTheme="minorHAnsi" w:hAnsiTheme="minorHAnsi" w:cstheme="minorHAnsi"/>
          <w:sz w:val="22"/>
          <w:szCs w:val="22"/>
        </w:rPr>
        <w:t xml:space="preserve"> no OCR card is required. However, a Basic competitor who holds an OCR card (and thus a race license and sports medicine certificate) may transfer to the Age Group category at any time during the year, within a time limit set by the Federation prior to the race.</w:t>
      </w:r>
    </w:p>
    <w:p w14:paraId="18C1B7CE" w14:textId="77777777" w:rsidR="003C2767" w:rsidRDefault="003C2767" w:rsidP="00E276CB">
      <w:pPr>
        <w:pStyle w:val="Default"/>
        <w:jc w:val="both"/>
        <w:rPr>
          <w:rFonts w:asciiTheme="minorHAnsi" w:hAnsiTheme="minorHAnsi" w:cstheme="minorHAnsi"/>
          <w:sz w:val="22"/>
          <w:szCs w:val="22"/>
        </w:rPr>
      </w:pPr>
    </w:p>
    <w:p w14:paraId="703A6810" w14:textId="56D732B9" w:rsidR="00E276CB" w:rsidRPr="00E276CB" w:rsidRDefault="00E276CB" w:rsidP="00E276CB">
      <w:pPr>
        <w:pStyle w:val="Default"/>
        <w:jc w:val="both"/>
        <w:rPr>
          <w:rFonts w:asciiTheme="minorHAnsi" w:hAnsiTheme="minorHAnsi" w:cstheme="minorHAnsi"/>
          <w:sz w:val="22"/>
          <w:szCs w:val="22"/>
        </w:rPr>
      </w:pPr>
      <w:r w:rsidRPr="00E276CB">
        <w:rPr>
          <w:rFonts w:asciiTheme="minorHAnsi" w:hAnsiTheme="minorHAnsi" w:cstheme="minorHAnsi"/>
          <w:sz w:val="22"/>
          <w:szCs w:val="22"/>
        </w:rPr>
        <w:t xml:space="preserve">In OCR </w:t>
      </w:r>
      <w:r w:rsidR="0043493E">
        <w:rPr>
          <w:rFonts w:asciiTheme="minorHAnsi" w:hAnsiTheme="minorHAnsi" w:cstheme="minorHAnsi"/>
          <w:sz w:val="22"/>
          <w:szCs w:val="22"/>
        </w:rPr>
        <w:t>races</w:t>
      </w:r>
      <w:r w:rsidRPr="00E276CB">
        <w:rPr>
          <w:rFonts w:asciiTheme="minorHAnsi" w:hAnsiTheme="minorHAnsi" w:cstheme="minorHAnsi"/>
          <w:sz w:val="22"/>
          <w:szCs w:val="22"/>
        </w:rPr>
        <w:t xml:space="preserve">, this category means starting in the Basic (open, </w:t>
      </w:r>
      <w:r w:rsidR="0043493E">
        <w:rPr>
          <w:rFonts w:asciiTheme="minorHAnsi" w:hAnsiTheme="minorHAnsi" w:cstheme="minorHAnsi"/>
          <w:sz w:val="22"/>
          <w:szCs w:val="22"/>
        </w:rPr>
        <w:t>journeyman</w:t>
      </w:r>
      <w:r w:rsidRPr="00E276CB">
        <w:rPr>
          <w:rFonts w:asciiTheme="minorHAnsi" w:hAnsiTheme="minorHAnsi" w:cstheme="minorHAnsi"/>
          <w:sz w:val="22"/>
          <w:szCs w:val="22"/>
        </w:rPr>
        <w:t>) race.</w:t>
      </w:r>
    </w:p>
    <w:p w14:paraId="4045BD24" w14:textId="77777777" w:rsidR="00E276CB" w:rsidRDefault="00E276CB" w:rsidP="002F6BE0">
      <w:pPr>
        <w:pStyle w:val="Default"/>
        <w:jc w:val="both"/>
        <w:rPr>
          <w:rFonts w:asciiTheme="minorHAnsi" w:hAnsiTheme="minorHAnsi" w:cstheme="minorHAnsi"/>
          <w:sz w:val="22"/>
          <w:szCs w:val="22"/>
        </w:rPr>
      </w:pPr>
    </w:p>
    <w:p w14:paraId="358FBA32" w14:textId="20632993" w:rsidR="00550835" w:rsidRPr="00550835" w:rsidRDefault="00EB70A1" w:rsidP="002F6BE0">
      <w:pPr>
        <w:pStyle w:val="Default"/>
        <w:jc w:val="both"/>
        <w:rPr>
          <w:rFonts w:asciiTheme="minorHAnsi" w:hAnsiTheme="minorHAnsi" w:cstheme="minorHAnsi"/>
          <w:b/>
          <w:bCs/>
          <w:color w:val="FF0000"/>
          <w:sz w:val="22"/>
          <w:szCs w:val="22"/>
        </w:rPr>
      </w:pPr>
      <w:r w:rsidRPr="00550835">
        <w:rPr>
          <w:rFonts w:asciiTheme="minorHAnsi" w:hAnsiTheme="minorHAnsi" w:cstheme="minorHAnsi"/>
          <w:b/>
          <w:bCs/>
          <w:color w:val="FF0000"/>
          <w:sz w:val="22"/>
          <w:szCs w:val="22"/>
        </w:rPr>
        <w:t xml:space="preserve">AGE GROUP (AG) </w:t>
      </w:r>
      <w:r w:rsidR="0043493E">
        <w:rPr>
          <w:rFonts w:asciiTheme="minorHAnsi" w:hAnsiTheme="minorHAnsi" w:cstheme="minorHAnsi"/>
          <w:b/>
          <w:bCs/>
          <w:color w:val="FF0000"/>
          <w:sz w:val="22"/>
          <w:szCs w:val="22"/>
        </w:rPr>
        <w:t>–</w:t>
      </w:r>
      <w:r w:rsidR="00A53EFB">
        <w:rPr>
          <w:rFonts w:asciiTheme="minorHAnsi" w:hAnsiTheme="minorHAnsi" w:cstheme="minorHAnsi"/>
          <w:b/>
          <w:bCs/>
          <w:color w:val="FF0000"/>
          <w:sz w:val="22"/>
          <w:szCs w:val="22"/>
        </w:rPr>
        <w:t xml:space="preserve"> </w:t>
      </w:r>
      <w:r w:rsidR="0043493E">
        <w:rPr>
          <w:rFonts w:asciiTheme="minorHAnsi" w:hAnsiTheme="minorHAnsi" w:cstheme="minorHAnsi"/>
          <w:b/>
          <w:bCs/>
          <w:color w:val="FF0000"/>
          <w:sz w:val="22"/>
          <w:szCs w:val="22"/>
        </w:rPr>
        <w:t>AGED RACE</w:t>
      </w:r>
    </w:p>
    <w:p w14:paraId="66A07A8D" w14:textId="77777777" w:rsidR="00550835" w:rsidRDefault="00550835" w:rsidP="002F6BE0">
      <w:pPr>
        <w:pStyle w:val="Default"/>
        <w:jc w:val="both"/>
        <w:rPr>
          <w:rFonts w:asciiTheme="minorHAnsi" w:hAnsiTheme="minorHAnsi" w:cstheme="minorHAnsi"/>
          <w:sz w:val="22"/>
          <w:szCs w:val="22"/>
        </w:rPr>
      </w:pPr>
    </w:p>
    <w:p w14:paraId="29608D2A" w14:textId="4DC43D67" w:rsidR="0043493E" w:rsidRPr="0043493E" w:rsidRDefault="0043493E" w:rsidP="0043493E">
      <w:pPr>
        <w:pStyle w:val="Default"/>
        <w:jc w:val="both"/>
        <w:rPr>
          <w:rFonts w:asciiTheme="minorHAnsi" w:hAnsiTheme="minorHAnsi" w:cstheme="minorHAnsi"/>
          <w:sz w:val="22"/>
          <w:szCs w:val="22"/>
        </w:rPr>
      </w:pPr>
      <w:r w:rsidRPr="00685F0E">
        <w:rPr>
          <w:rFonts w:asciiTheme="minorHAnsi" w:hAnsiTheme="minorHAnsi" w:cstheme="minorHAnsi"/>
          <w:sz w:val="22"/>
          <w:szCs w:val="22"/>
        </w:rPr>
        <w:t>Intermediate r</w:t>
      </w:r>
      <w:r>
        <w:rPr>
          <w:rFonts w:asciiTheme="minorHAnsi" w:hAnsiTheme="minorHAnsi" w:cstheme="minorHAnsi"/>
          <w:sz w:val="22"/>
          <w:szCs w:val="22"/>
        </w:rPr>
        <w:t>acers</w:t>
      </w:r>
      <w:r w:rsidRPr="00685F0E">
        <w:rPr>
          <w:rFonts w:asciiTheme="minorHAnsi" w:hAnsiTheme="minorHAnsi" w:cstheme="minorHAnsi"/>
          <w:sz w:val="22"/>
          <w:szCs w:val="22"/>
        </w:rPr>
        <w:t xml:space="preserve"> who want to compete in the OCR races </w:t>
      </w:r>
      <w:r>
        <w:rPr>
          <w:rFonts w:asciiTheme="minorHAnsi" w:hAnsiTheme="minorHAnsi" w:cstheme="minorHAnsi"/>
          <w:sz w:val="22"/>
          <w:szCs w:val="22"/>
        </w:rPr>
        <w:t xml:space="preserve">in their age category. </w:t>
      </w:r>
      <w:r w:rsidRPr="0043493E">
        <w:rPr>
          <w:rFonts w:asciiTheme="minorHAnsi" w:hAnsiTheme="minorHAnsi" w:cstheme="minorHAnsi"/>
          <w:sz w:val="22"/>
          <w:szCs w:val="22"/>
        </w:rPr>
        <w:t xml:space="preserve">Competitors with an OCR card who start in </w:t>
      </w:r>
      <w:r>
        <w:rPr>
          <w:rFonts w:asciiTheme="minorHAnsi" w:hAnsiTheme="minorHAnsi" w:cstheme="minorHAnsi"/>
          <w:sz w:val="22"/>
          <w:szCs w:val="22"/>
        </w:rPr>
        <w:t>C</w:t>
      </w:r>
      <w:r w:rsidRPr="0043493E">
        <w:rPr>
          <w:rFonts w:asciiTheme="minorHAnsi" w:hAnsiTheme="minorHAnsi" w:cstheme="minorHAnsi"/>
          <w:sz w:val="22"/>
          <w:szCs w:val="22"/>
        </w:rPr>
        <w:t xml:space="preserve">up races </w:t>
      </w:r>
      <w:r w:rsidR="003C2767">
        <w:rPr>
          <w:rFonts w:asciiTheme="minorHAnsi" w:hAnsiTheme="minorHAnsi" w:cstheme="minorHAnsi"/>
          <w:sz w:val="22"/>
          <w:szCs w:val="22"/>
        </w:rPr>
        <w:t xml:space="preserve">(KF) </w:t>
      </w:r>
      <w:r w:rsidRPr="0043493E">
        <w:rPr>
          <w:rFonts w:asciiTheme="minorHAnsi" w:hAnsiTheme="minorHAnsi" w:cstheme="minorHAnsi"/>
          <w:sz w:val="22"/>
          <w:szCs w:val="22"/>
        </w:rPr>
        <w:t xml:space="preserve">and </w:t>
      </w:r>
      <w:r>
        <w:rPr>
          <w:rFonts w:asciiTheme="minorHAnsi" w:hAnsiTheme="minorHAnsi" w:cstheme="minorHAnsi"/>
          <w:sz w:val="22"/>
          <w:szCs w:val="22"/>
        </w:rPr>
        <w:t>N</w:t>
      </w:r>
      <w:r w:rsidRPr="0043493E">
        <w:rPr>
          <w:rFonts w:asciiTheme="minorHAnsi" w:hAnsiTheme="minorHAnsi" w:cstheme="minorHAnsi"/>
          <w:sz w:val="22"/>
          <w:szCs w:val="22"/>
        </w:rPr>
        <w:t xml:space="preserve">ational </w:t>
      </w:r>
      <w:r>
        <w:rPr>
          <w:rFonts w:asciiTheme="minorHAnsi" w:hAnsiTheme="minorHAnsi" w:cstheme="minorHAnsi"/>
          <w:sz w:val="22"/>
          <w:szCs w:val="22"/>
        </w:rPr>
        <w:t>C</w:t>
      </w:r>
      <w:r w:rsidRPr="0043493E">
        <w:rPr>
          <w:rFonts w:asciiTheme="minorHAnsi" w:hAnsiTheme="minorHAnsi" w:cstheme="minorHAnsi"/>
          <w:sz w:val="22"/>
          <w:szCs w:val="22"/>
        </w:rPr>
        <w:t xml:space="preserve">hampionship races </w:t>
      </w:r>
      <w:r>
        <w:rPr>
          <w:rFonts w:asciiTheme="minorHAnsi" w:hAnsiTheme="minorHAnsi" w:cstheme="minorHAnsi"/>
          <w:sz w:val="22"/>
          <w:szCs w:val="22"/>
        </w:rPr>
        <w:t xml:space="preserve">(OB) </w:t>
      </w:r>
      <w:r w:rsidRPr="0043493E">
        <w:rPr>
          <w:rFonts w:asciiTheme="minorHAnsi" w:hAnsiTheme="minorHAnsi" w:cstheme="minorHAnsi"/>
          <w:sz w:val="22"/>
          <w:szCs w:val="22"/>
        </w:rPr>
        <w:t>for points.</w:t>
      </w:r>
    </w:p>
    <w:p w14:paraId="506B1EE8" w14:textId="316FA628" w:rsidR="00550835" w:rsidRDefault="00550835" w:rsidP="002F6BE0">
      <w:pPr>
        <w:pStyle w:val="Default"/>
        <w:jc w:val="both"/>
        <w:rPr>
          <w:rFonts w:asciiTheme="minorHAnsi" w:hAnsiTheme="minorHAnsi" w:cstheme="minorHAnsi"/>
          <w:sz w:val="22"/>
          <w:szCs w:val="22"/>
        </w:rPr>
      </w:pPr>
    </w:p>
    <w:p w14:paraId="3E1E597C" w14:textId="77777777" w:rsidR="0043493E" w:rsidRPr="00685F0E" w:rsidRDefault="0043493E" w:rsidP="0043493E">
      <w:pPr>
        <w:pStyle w:val="Default"/>
        <w:jc w:val="both"/>
        <w:rPr>
          <w:rFonts w:asciiTheme="minorHAnsi" w:hAnsiTheme="minorHAnsi" w:cstheme="minorHAnsi"/>
          <w:sz w:val="22"/>
          <w:szCs w:val="22"/>
        </w:rPr>
      </w:pPr>
      <w:r w:rsidRPr="00685F0E">
        <w:rPr>
          <w:rFonts w:asciiTheme="minorHAnsi" w:hAnsiTheme="minorHAnsi" w:cstheme="minorHAnsi"/>
          <w:sz w:val="22"/>
          <w:szCs w:val="22"/>
        </w:rPr>
        <w:t xml:space="preserve">The Age Group competitor will receive 3 </w:t>
      </w:r>
      <w:r>
        <w:rPr>
          <w:rFonts w:asciiTheme="minorHAnsi" w:hAnsiTheme="minorHAnsi" w:cstheme="minorHAnsi"/>
          <w:sz w:val="22"/>
          <w:szCs w:val="22"/>
        </w:rPr>
        <w:t>wrist</w:t>
      </w:r>
      <w:r w:rsidRPr="00685F0E">
        <w:rPr>
          <w:rFonts w:asciiTheme="minorHAnsi" w:hAnsiTheme="minorHAnsi" w:cstheme="minorHAnsi"/>
          <w:sz w:val="22"/>
          <w:szCs w:val="22"/>
        </w:rPr>
        <w:t xml:space="preserve">bands at the start. Loss of all three </w:t>
      </w:r>
      <w:r>
        <w:rPr>
          <w:rFonts w:asciiTheme="minorHAnsi" w:hAnsiTheme="minorHAnsi" w:cstheme="minorHAnsi"/>
          <w:sz w:val="22"/>
          <w:szCs w:val="22"/>
        </w:rPr>
        <w:t>wrist</w:t>
      </w:r>
      <w:r w:rsidRPr="00685F0E">
        <w:rPr>
          <w:rFonts w:asciiTheme="minorHAnsi" w:hAnsiTheme="minorHAnsi" w:cstheme="minorHAnsi"/>
          <w:sz w:val="22"/>
          <w:szCs w:val="22"/>
        </w:rPr>
        <w:t>bands will result in disqualification and the competitor will not be judged in the competition. Of course, the competitor may finish the race on his own, but the result cannot be judged in terms of scoring and competition results.</w:t>
      </w:r>
    </w:p>
    <w:p w14:paraId="234616DD" w14:textId="0A1DEF2B" w:rsidR="0043493E" w:rsidRDefault="0043493E" w:rsidP="002F6BE0">
      <w:pPr>
        <w:pStyle w:val="Default"/>
        <w:jc w:val="both"/>
        <w:rPr>
          <w:rFonts w:asciiTheme="minorHAnsi" w:hAnsiTheme="minorHAnsi" w:cstheme="minorHAnsi"/>
          <w:sz w:val="22"/>
          <w:szCs w:val="22"/>
        </w:rPr>
      </w:pPr>
    </w:p>
    <w:p w14:paraId="7407C707" w14:textId="7B95AD60" w:rsidR="004774C8" w:rsidRPr="004774C8" w:rsidRDefault="0043493E" w:rsidP="004774C8">
      <w:pPr>
        <w:pStyle w:val="Default"/>
        <w:jc w:val="both"/>
        <w:rPr>
          <w:rFonts w:asciiTheme="minorHAnsi" w:hAnsiTheme="minorHAnsi" w:cstheme="minorHAnsi"/>
          <w:sz w:val="22"/>
          <w:szCs w:val="22"/>
        </w:rPr>
      </w:pPr>
      <w:r w:rsidRPr="004774C8">
        <w:rPr>
          <w:rFonts w:asciiTheme="minorHAnsi" w:hAnsiTheme="minorHAnsi" w:cstheme="minorHAnsi"/>
          <w:i/>
          <w:iCs/>
          <w:sz w:val="22"/>
          <w:szCs w:val="22"/>
          <w:u w:val="single"/>
        </w:rPr>
        <w:t>OCR-type obstacles</w:t>
      </w:r>
      <w:r w:rsidRPr="00685F0E">
        <w:rPr>
          <w:rFonts w:asciiTheme="minorHAnsi" w:hAnsiTheme="minorHAnsi" w:cstheme="minorHAnsi"/>
          <w:sz w:val="22"/>
          <w:szCs w:val="22"/>
        </w:rPr>
        <w:t xml:space="preserve"> can be tried twice by a competitor, failing which a</w:t>
      </w:r>
      <w:r>
        <w:rPr>
          <w:rFonts w:asciiTheme="minorHAnsi" w:hAnsiTheme="minorHAnsi" w:cstheme="minorHAnsi"/>
          <w:sz w:val="22"/>
          <w:szCs w:val="22"/>
        </w:rPr>
        <w:t xml:space="preserve"> wrist</w:t>
      </w:r>
      <w:r w:rsidRPr="00685F0E">
        <w:rPr>
          <w:rFonts w:asciiTheme="minorHAnsi" w:hAnsiTheme="minorHAnsi" w:cstheme="minorHAnsi"/>
          <w:sz w:val="22"/>
          <w:szCs w:val="22"/>
        </w:rPr>
        <w:t>band will be cut off.</w:t>
      </w:r>
      <w:r>
        <w:rPr>
          <w:rFonts w:asciiTheme="minorHAnsi" w:hAnsiTheme="minorHAnsi" w:cstheme="minorHAnsi"/>
          <w:sz w:val="22"/>
          <w:szCs w:val="22"/>
        </w:rPr>
        <w:t xml:space="preserve"> In a National Championship race (OB),</w:t>
      </w:r>
      <w:r w:rsidRPr="00685F0E">
        <w:rPr>
          <w:rFonts w:asciiTheme="minorHAnsi" w:hAnsiTheme="minorHAnsi" w:cstheme="minorHAnsi"/>
          <w:sz w:val="22"/>
          <w:szCs w:val="22"/>
        </w:rPr>
        <w:t xml:space="preserve"> </w:t>
      </w:r>
      <w:r>
        <w:rPr>
          <w:rFonts w:asciiTheme="minorHAnsi" w:hAnsiTheme="minorHAnsi" w:cstheme="minorHAnsi"/>
          <w:sz w:val="22"/>
          <w:szCs w:val="22"/>
        </w:rPr>
        <w:t>i</w:t>
      </w:r>
      <w:r w:rsidRPr="00685F0E">
        <w:rPr>
          <w:rFonts w:asciiTheme="minorHAnsi" w:hAnsiTheme="minorHAnsi" w:cstheme="minorHAnsi"/>
          <w:sz w:val="22"/>
          <w:szCs w:val="22"/>
        </w:rPr>
        <w:t xml:space="preserve">n case of a maximum of 2 lost </w:t>
      </w:r>
      <w:r>
        <w:rPr>
          <w:rFonts w:asciiTheme="minorHAnsi" w:hAnsiTheme="minorHAnsi" w:cstheme="minorHAnsi"/>
          <w:sz w:val="22"/>
          <w:szCs w:val="22"/>
        </w:rPr>
        <w:t>wrist</w:t>
      </w:r>
      <w:r w:rsidRPr="00685F0E">
        <w:rPr>
          <w:rFonts w:asciiTheme="minorHAnsi" w:hAnsiTheme="minorHAnsi" w:cstheme="minorHAnsi"/>
          <w:sz w:val="22"/>
          <w:szCs w:val="22"/>
        </w:rPr>
        <w:t xml:space="preserve">bands, the time penalty corresponding to the heaviest obstacle, determined by the organizer and approved by the HOCRA Technical Committee, will be added to the competitor's time (once or twice, depending on the number of </w:t>
      </w:r>
      <w:r>
        <w:rPr>
          <w:rFonts w:asciiTheme="minorHAnsi" w:hAnsiTheme="minorHAnsi" w:cstheme="minorHAnsi"/>
          <w:sz w:val="22"/>
          <w:szCs w:val="22"/>
        </w:rPr>
        <w:t>wrist</w:t>
      </w:r>
      <w:r w:rsidRPr="00685F0E">
        <w:rPr>
          <w:rFonts w:asciiTheme="minorHAnsi" w:hAnsiTheme="minorHAnsi" w:cstheme="minorHAnsi"/>
          <w:sz w:val="22"/>
          <w:szCs w:val="22"/>
        </w:rPr>
        <w:t>bands lost).</w:t>
      </w:r>
      <w:r w:rsidR="004774C8">
        <w:rPr>
          <w:rFonts w:asciiTheme="minorHAnsi" w:hAnsiTheme="minorHAnsi" w:cstheme="minorHAnsi"/>
          <w:sz w:val="22"/>
          <w:szCs w:val="22"/>
        </w:rPr>
        <w:t xml:space="preserve"> </w:t>
      </w:r>
      <w:r w:rsidR="004774C8" w:rsidRPr="004774C8">
        <w:rPr>
          <w:rFonts w:asciiTheme="minorHAnsi" w:hAnsiTheme="minorHAnsi" w:cstheme="minorHAnsi"/>
          <w:sz w:val="22"/>
          <w:szCs w:val="22"/>
        </w:rPr>
        <w:t xml:space="preserve">During the </w:t>
      </w:r>
      <w:r w:rsidR="004774C8">
        <w:rPr>
          <w:rFonts w:asciiTheme="minorHAnsi" w:hAnsiTheme="minorHAnsi" w:cstheme="minorHAnsi"/>
          <w:sz w:val="22"/>
          <w:szCs w:val="22"/>
        </w:rPr>
        <w:t>C</w:t>
      </w:r>
      <w:r w:rsidR="004774C8" w:rsidRPr="004774C8">
        <w:rPr>
          <w:rFonts w:asciiTheme="minorHAnsi" w:hAnsiTheme="minorHAnsi" w:cstheme="minorHAnsi"/>
          <w:sz w:val="22"/>
          <w:szCs w:val="22"/>
        </w:rPr>
        <w:t xml:space="preserve">up race, the loss of the wristband may be compensated by a time penalty, completion of a penalty </w:t>
      </w:r>
      <w:r w:rsidR="004774C8">
        <w:rPr>
          <w:rFonts w:asciiTheme="minorHAnsi" w:hAnsiTheme="minorHAnsi" w:cstheme="minorHAnsi"/>
          <w:sz w:val="22"/>
          <w:szCs w:val="22"/>
        </w:rPr>
        <w:t>loop</w:t>
      </w:r>
      <w:r w:rsidR="004774C8" w:rsidRPr="004774C8">
        <w:rPr>
          <w:rFonts w:asciiTheme="minorHAnsi" w:hAnsiTheme="minorHAnsi" w:cstheme="minorHAnsi"/>
          <w:sz w:val="22"/>
          <w:szCs w:val="22"/>
        </w:rPr>
        <w:t xml:space="preserve"> or other “penalty” or task approved by the Technical Committee.</w:t>
      </w:r>
    </w:p>
    <w:p w14:paraId="2C441E34" w14:textId="77777777" w:rsidR="0043493E" w:rsidRPr="00685F0E" w:rsidRDefault="0043493E" w:rsidP="0043493E">
      <w:pPr>
        <w:pStyle w:val="Default"/>
        <w:jc w:val="both"/>
        <w:rPr>
          <w:rFonts w:asciiTheme="minorHAnsi" w:hAnsiTheme="minorHAnsi" w:cstheme="minorHAnsi"/>
          <w:sz w:val="22"/>
          <w:szCs w:val="22"/>
        </w:rPr>
      </w:pPr>
      <w:r w:rsidRPr="00685F0E">
        <w:rPr>
          <w:rFonts w:asciiTheme="minorHAnsi" w:hAnsiTheme="minorHAnsi" w:cstheme="minorHAnsi"/>
          <w:i/>
          <w:iCs/>
          <w:sz w:val="22"/>
          <w:szCs w:val="22"/>
          <w:u w:val="single"/>
        </w:rPr>
        <w:t>Skill-type tasks</w:t>
      </w:r>
      <w:r w:rsidRPr="00685F0E">
        <w:rPr>
          <w:rFonts w:asciiTheme="minorHAnsi" w:hAnsiTheme="minorHAnsi" w:cstheme="minorHAnsi"/>
          <w:sz w:val="22"/>
          <w:szCs w:val="22"/>
        </w:rPr>
        <w:t xml:space="preserve"> (such as goal throwing, balance, etc.) may be tried two or three times by the competitor, depending on the nature of the task. </w:t>
      </w:r>
      <w:r>
        <w:rPr>
          <w:rFonts w:asciiTheme="minorHAnsi" w:hAnsiTheme="minorHAnsi" w:cstheme="minorHAnsi"/>
          <w:sz w:val="22"/>
          <w:szCs w:val="22"/>
        </w:rPr>
        <w:t>I</w:t>
      </w:r>
      <w:r w:rsidRPr="009D202C">
        <w:rPr>
          <w:rFonts w:asciiTheme="minorHAnsi" w:hAnsiTheme="minorHAnsi" w:cstheme="minorHAnsi"/>
          <w:sz w:val="22"/>
          <w:szCs w:val="22"/>
        </w:rPr>
        <w:t xml:space="preserve">n the event of non-compliance, </w:t>
      </w:r>
      <w:r>
        <w:rPr>
          <w:rFonts w:asciiTheme="minorHAnsi" w:hAnsiTheme="minorHAnsi" w:cstheme="minorHAnsi"/>
          <w:sz w:val="22"/>
          <w:szCs w:val="22"/>
        </w:rPr>
        <w:t xml:space="preserve">the competitor </w:t>
      </w:r>
      <w:r w:rsidRPr="009D202C">
        <w:rPr>
          <w:rFonts w:asciiTheme="minorHAnsi" w:hAnsiTheme="minorHAnsi" w:cstheme="minorHAnsi"/>
          <w:sz w:val="22"/>
          <w:szCs w:val="22"/>
        </w:rPr>
        <w:t xml:space="preserve">must serve a penalty </w:t>
      </w:r>
      <w:r>
        <w:rPr>
          <w:rFonts w:asciiTheme="minorHAnsi" w:hAnsiTheme="minorHAnsi" w:cstheme="minorHAnsi"/>
          <w:sz w:val="22"/>
          <w:szCs w:val="22"/>
        </w:rPr>
        <w:t>loop</w:t>
      </w:r>
      <w:r w:rsidRPr="009D202C">
        <w:rPr>
          <w:rFonts w:asciiTheme="minorHAnsi" w:hAnsiTheme="minorHAnsi" w:cstheme="minorHAnsi"/>
          <w:sz w:val="22"/>
          <w:szCs w:val="22"/>
        </w:rPr>
        <w:t>, or other “penalties” or duties approved by the HOCRA Technical Committee may</w:t>
      </w:r>
      <w:r>
        <w:rPr>
          <w:rFonts w:asciiTheme="minorHAnsi" w:hAnsiTheme="minorHAnsi" w:cstheme="minorHAnsi"/>
          <w:sz w:val="22"/>
          <w:szCs w:val="22"/>
        </w:rPr>
        <w:t xml:space="preserve"> replace the non-compliance</w:t>
      </w:r>
      <w:r w:rsidRPr="009D202C">
        <w:rPr>
          <w:rFonts w:asciiTheme="minorHAnsi" w:hAnsiTheme="minorHAnsi" w:cstheme="minorHAnsi"/>
          <w:sz w:val="22"/>
          <w:szCs w:val="22"/>
        </w:rPr>
        <w:t>.</w:t>
      </w:r>
    </w:p>
    <w:p w14:paraId="396CE8BD" w14:textId="4C477DC4" w:rsidR="0043493E" w:rsidRDefault="0043493E" w:rsidP="0043493E">
      <w:pPr>
        <w:pStyle w:val="Default"/>
        <w:jc w:val="both"/>
        <w:rPr>
          <w:rFonts w:asciiTheme="minorHAnsi" w:hAnsiTheme="minorHAnsi" w:cstheme="minorHAnsi"/>
          <w:sz w:val="22"/>
          <w:szCs w:val="22"/>
        </w:rPr>
      </w:pPr>
      <w:r w:rsidRPr="00685F0E">
        <w:rPr>
          <w:rFonts w:asciiTheme="minorHAnsi" w:hAnsiTheme="minorHAnsi" w:cstheme="minorHAnsi"/>
          <w:i/>
          <w:iCs/>
          <w:sz w:val="22"/>
          <w:szCs w:val="22"/>
          <w:u w:val="single"/>
        </w:rPr>
        <w:t>Mandatory obstacles</w:t>
      </w:r>
      <w:r w:rsidRPr="00685F0E">
        <w:rPr>
          <w:rFonts w:asciiTheme="minorHAnsi" w:hAnsiTheme="minorHAnsi" w:cstheme="minorHAnsi"/>
          <w:sz w:val="22"/>
          <w:szCs w:val="22"/>
        </w:rPr>
        <w:t xml:space="preserve"> (such as plank</w:t>
      </w:r>
      <w:r>
        <w:rPr>
          <w:rFonts w:asciiTheme="minorHAnsi" w:hAnsiTheme="minorHAnsi" w:cstheme="minorHAnsi"/>
          <w:sz w:val="22"/>
          <w:szCs w:val="22"/>
        </w:rPr>
        <w:t>s</w:t>
      </w:r>
      <w:r w:rsidRPr="00685F0E">
        <w:rPr>
          <w:rFonts w:asciiTheme="minorHAnsi" w:hAnsiTheme="minorHAnsi" w:cstheme="minorHAnsi"/>
          <w:sz w:val="22"/>
          <w:szCs w:val="22"/>
        </w:rPr>
        <w:t xml:space="preserve">, crawling, </w:t>
      </w:r>
      <w:r>
        <w:rPr>
          <w:rFonts w:asciiTheme="minorHAnsi" w:hAnsiTheme="minorHAnsi" w:cstheme="minorHAnsi"/>
          <w:sz w:val="22"/>
          <w:szCs w:val="22"/>
        </w:rPr>
        <w:t>water pit</w:t>
      </w:r>
      <w:r w:rsidRPr="00685F0E">
        <w:rPr>
          <w:rFonts w:asciiTheme="minorHAnsi" w:hAnsiTheme="minorHAnsi" w:cstheme="minorHAnsi"/>
          <w:sz w:val="22"/>
          <w:szCs w:val="22"/>
        </w:rPr>
        <w:t>, etc.) may be attempted by the competitor any number of times, but may not proceed without overcoming the obstacle.</w:t>
      </w:r>
    </w:p>
    <w:p w14:paraId="03321D18" w14:textId="080AAD01" w:rsidR="004774C8" w:rsidRDefault="004774C8" w:rsidP="002F6BE0">
      <w:pPr>
        <w:pStyle w:val="Default"/>
        <w:jc w:val="both"/>
        <w:rPr>
          <w:rFonts w:asciiTheme="minorHAnsi" w:hAnsiTheme="minorHAnsi" w:cstheme="minorHAnsi"/>
          <w:color w:val="auto"/>
          <w:sz w:val="22"/>
          <w:szCs w:val="22"/>
        </w:rPr>
      </w:pPr>
    </w:p>
    <w:p w14:paraId="5D47A9FD" w14:textId="2FB9A25A" w:rsidR="004774C8" w:rsidRPr="004774C8" w:rsidRDefault="004774C8" w:rsidP="004774C8">
      <w:pPr>
        <w:pStyle w:val="Default"/>
        <w:jc w:val="both"/>
        <w:rPr>
          <w:rFonts w:asciiTheme="minorHAnsi" w:hAnsiTheme="minorHAnsi" w:cstheme="minorHAnsi"/>
          <w:sz w:val="22"/>
          <w:szCs w:val="22"/>
        </w:rPr>
      </w:pPr>
      <w:r w:rsidRPr="004774C8">
        <w:rPr>
          <w:rFonts w:asciiTheme="minorHAnsi" w:hAnsiTheme="minorHAnsi" w:cstheme="minorHAnsi"/>
          <w:sz w:val="22"/>
          <w:szCs w:val="22"/>
        </w:rPr>
        <w:t xml:space="preserve">It is the responsibility of the Federation </w:t>
      </w:r>
      <w:r>
        <w:rPr>
          <w:rFonts w:asciiTheme="minorHAnsi" w:hAnsiTheme="minorHAnsi" w:cstheme="minorHAnsi"/>
          <w:sz w:val="22"/>
          <w:szCs w:val="22"/>
        </w:rPr>
        <w:t>Technical Committee</w:t>
      </w:r>
      <w:r w:rsidRPr="004774C8">
        <w:rPr>
          <w:rFonts w:asciiTheme="minorHAnsi" w:hAnsiTheme="minorHAnsi" w:cstheme="minorHAnsi"/>
          <w:sz w:val="22"/>
          <w:szCs w:val="22"/>
        </w:rPr>
        <w:t xml:space="preserve"> to judge which OCR-type obstacle and which skill-type task is in a given competition.</w:t>
      </w:r>
    </w:p>
    <w:p w14:paraId="1DB601A8" w14:textId="6A6A3EA1" w:rsidR="0043493E" w:rsidRDefault="0043493E" w:rsidP="002F6BE0">
      <w:pPr>
        <w:pStyle w:val="Default"/>
        <w:jc w:val="both"/>
        <w:rPr>
          <w:rFonts w:asciiTheme="minorHAnsi" w:hAnsiTheme="minorHAnsi" w:cstheme="minorHAnsi"/>
          <w:sz w:val="22"/>
          <w:szCs w:val="22"/>
        </w:rPr>
      </w:pPr>
    </w:p>
    <w:p w14:paraId="0A7A884A" w14:textId="77777777" w:rsidR="0043493E" w:rsidRDefault="0043493E" w:rsidP="0043493E">
      <w:pPr>
        <w:pStyle w:val="Default"/>
        <w:jc w:val="both"/>
        <w:rPr>
          <w:rFonts w:asciiTheme="minorHAnsi" w:hAnsiTheme="minorHAnsi" w:cstheme="minorHAnsi"/>
          <w:color w:val="8064A2" w:themeColor="accent4"/>
          <w:sz w:val="22"/>
          <w:szCs w:val="22"/>
        </w:rPr>
      </w:pPr>
    </w:p>
    <w:p w14:paraId="19CB2240" w14:textId="77777777" w:rsidR="0043493E" w:rsidRPr="009D202C" w:rsidRDefault="0043493E" w:rsidP="0043493E">
      <w:pPr>
        <w:pStyle w:val="Default"/>
        <w:jc w:val="both"/>
        <w:rPr>
          <w:rFonts w:asciiTheme="minorHAnsi" w:hAnsiTheme="minorHAnsi" w:cstheme="minorHAnsi"/>
          <w:color w:val="auto"/>
          <w:sz w:val="22"/>
          <w:szCs w:val="22"/>
        </w:rPr>
      </w:pPr>
      <w:r w:rsidRPr="009D202C">
        <w:rPr>
          <w:rFonts w:asciiTheme="minorHAnsi" w:hAnsiTheme="minorHAnsi" w:cstheme="minorHAnsi"/>
          <w:color w:val="auto"/>
          <w:sz w:val="22"/>
          <w:szCs w:val="22"/>
        </w:rPr>
        <w:lastRenderedPageBreak/>
        <w:t>There is a time limit set by the competition organizer and approved by the HOCRA Technical Committee. Performance beyond the time limit will result in disqualification, the competitor will not be evaluated in the competition, and the result will not be evaluated in terms of the competition result.</w:t>
      </w:r>
    </w:p>
    <w:p w14:paraId="20EDC0E7" w14:textId="77777777" w:rsidR="0043493E" w:rsidRDefault="0043493E" w:rsidP="0043493E">
      <w:pPr>
        <w:pStyle w:val="Default"/>
        <w:jc w:val="both"/>
        <w:rPr>
          <w:rFonts w:asciiTheme="minorHAnsi" w:hAnsiTheme="minorHAnsi" w:cstheme="minorHAnsi"/>
          <w:color w:val="auto"/>
          <w:sz w:val="22"/>
          <w:szCs w:val="22"/>
        </w:rPr>
      </w:pPr>
    </w:p>
    <w:p w14:paraId="5C0E149D" w14:textId="77777777" w:rsidR="0043493E" w:rsidRPr="007F3563" w:rsidRDefault="0043493E" w:rsidP="0043493E">
      <w:pPr>
        <w:pStyle w:val="Default"/>
        <w:jc w:val="both"/>
        <w:rPr>
          <w:rFonts w:asciiTheme="minorHAnsi" w:hAnsiTheme="minorHAnsi" w:cstheme="minorHAnsi"/>
          <w:color w:val="auto"/>
          <w:sz w:val="22"/>
          <w:szCs w:val="22"/>
        </w:rPr>
      </w:pPr>
      <w:r w:rsidRPr="007F3563">
        <w:rPr>
          <w:rFonts w:asciiTheme="minorHAnsi" w:hAnsiTheme="minorHAnsi" w:cstheme="minorHAnsi"/>
          <w:color w:val="auto"/>
          <w:sz w:val="22"/>
          <w:szCs w:val="22"/>
          <w:u w:val="single"/>
        </w:rPr>
        <w:t xml:space="preserve">Evaluation </w:t>
      </w:r>
      <w:r>
        <w:rPr>
          <w:rFonts w:asciiTheme="minorHAnsi" w:hAnsiTheme="minorHAnsi" w:cstheme="minorHAnsi"/>
          <w:color w:val="auto"/>
          <w:sz w:val="22"/>
          <w:szCs w:val="22"/>
          <w:u w:val="single"/>
        </w:rPr>
        <w:t>c</w:t>
      </w:r>
      <w:r w:rsidRPr="007F3563">
        <w:rPr>
          <w:rFonts w:asciiTheme="minorHAnsi" w:hAnsiTheme="minorHAnsi" w:cstheme="minorHAnsi"/>
          <w:color w:val="auto"/>
          <w:sz w:val="22"/>
          <w:szCs w:val="22"/>
          <w:u w:val="single"/>
        </w:rPr>
        <w:t>riteria</w:t>
      </w:r>
      <w:r w:rsidRPr="007F3563">
        <w:rPr>
          <w:rFonts w:asciiTheme="minorHAnsi" w:hAnsiTheme="minorHAnsi" w:cstheme="minorHAnsi"/>
          <w:color w:val="auto"/>
          <w:sz w:val="22"/>
          <w:szCs w:val="22"/>
        </w:rPr>
        <w:t xml:space="preserve">: All those who lost a maximum of 2 </w:t>
      </w:r>
      <w:r>
        <w:rPr>
          <w:rFonts w:asciiTheme="minorHAnsi" w:hAnsiTheme="minorHAnsi" w:cstheme="minorHAnsi"/>
          <w:color w:val="auto"/>
          <w:sz w:val="22"/>
          <w:szCs w:val="22"/>
        </w:rPr>
        <w:t>wrist</w:t>
      </w:r>
      <w:r w:rsidRPr="007F3563">
        <w:rPr>
          <w:rFonts w:asciiTheme="minorHAnsi" w:hAnsiTheme="minorHAnsi" w:cstheme="minorHAnsi"/>
          <w:color w:val="auto"/>
          <w:sz w:val="22"/>
          <w:szCs w:val="22"/>
        </w:rPr>
        <w:t>bands during the competition will be evaluated</w:t>
      </w:r>
      <w:r>
        <w:rPr>
          <w:rFonts w:asciiTheme="minorHAnsi" w:hAnsiTheme="minorHAnsi" w:cstheme="minorHAnsi"/>
          <w:color w:val="auto"/>
          <w:sz w:val="22"/>
          <w:szCs w:val="22"/>
        </w:rPr>
        <w:t xml:space="preserve">, who finished the race </w:t>
      </w:r>
      <w:r w:rsidRPr="007F3563">
        <w:rPr>
          <w:rFonts w:asciiTheme="minorHAnsi" w:hAnsiTheme="minorHAnsi" w:cstheme="minorHAnsi"/>
          <w:color w:val="auto"/>
          <w:sz w:val="22"/>
          <w:szCs w:val="22"/>
        </w:rPr>
        <w:t>within the specified time limit (including the addition of a time penalty or the completion of a penalty l</w:t>
      </w:r>
      <w:r>
        <w:rPr>
          <w:rFonts w:asciiTheme="minorHAnsi" w:hAnsiTheme="minorHAnsi" w:cstheme="minorHAnsi"/>
          <w:color w:val="auto"/>
          <w:sz w:val="22"/>
          <w:szCs w:val="22"/>
        </w:rPr>
        <w:t>oop</w:t>
      </w:r>
      <w:r w:rsidRPr="007F3563">
        <w:rPr>
          <w:rFonts w:asciiTheme="minorHAnsi" w:hAnsiTheme="minorHAnsi" w:cstheme="minorHAnsi"/>
          <w:color w:val="auto"/>
          <w:sz w:val="22"/>
          <w:szCs w:val="22"/>
        </w:rPr>
        <w:t xml:space="preserve"> / penalty task). Of these competitors, time determines the order.</w:t>
      </w:r>
    </w:p>
    <w:p w14:paraId="4EA09BF6" w14:textId="233B797A" w:rsidR="00DC1B26" w:rsidRDefault="00DC1B26" w:rsidP="002F6BE0">
      <w:pPr>
        <w:pStyle w:val="Default"/>
        <w:jc w:val="both"/>
        <w:rPr>
          <w:rFonts w:asciiTheme="minorHAnsi" w:hAnsiTheme="minorHAnsi" w:cstheme="minorHAnsi"/>
          <w:b/>
          <w:color w:val="8064A2" w:themeColor="accent4"/>
          <w:u w:val="single"/>
        </w:rPr>
      </w:pPr>
    </w:p>
    <w:p w14:paraId="607DC3C5" w14:textId="68A82389" w:rsidR="003121B3" w:rsidRPr="0056008E" w:rsidRDefault="003121B3" w:rsidP="003121B3">
      <w:pPr>
        <w:pStyle w:val="Default"/>
        <w:jc w:val="both"/>
        <w:rPr>
          <w:rFonts w:asciiTheme="minorHAnsi" w:hAnsiTheme="minorHAnsi" w:cstheme="minorHAnsi"/>
          <w:b/>
          <w:bCs/>
          <w:sz w:val="22"/>
          <w:szCs w:val="22"/>
        </w:rPr>
      </w:pPr>
      <w:r w:rsidRPr="0056008E">
        <w:rPr>
          <w:rFonts w:asciiTheme="minorHAnsi" w:hAnsiTheme="minorHAnsi" w:cstheme="minorHAnsi"/>
          <w:b/>
          <w:bCs/>
          <w:sz w:val="22"/>
          <w:szCs w:val="22"/>
        </w:rPr>
        <w:t>ELIT</w:t>
      </w:r>
      <w:r w:rsidR="004774C8">
        <w:rPr>
          <w:rFonts w:asciiTheme="minorHAnsi" w:hAnsiTheme="minorHAnsi" w:cstheme="minorHAnsi"/>
          <w:b/>
          <w:bCs/>
          <w:sz w:val="22"/>
          <w:szCs w:val="22"/>
        </w:rPr>
        <w:t>E</w:t>
      </w:r>
    </w:p>
    <w:p w14:paraId="53CC3DD3" w14:textId="56FA9988" w:rsidR="003121B3" w:rsidRDefault="003121B3" w:rsidP="003121B3">
      <w:pPr>
        <w:pStyle w:val="Default"/>
        <w:jc w:val="both"/>
        <w:rPr>
          <w:rFonts w:asciiTheme="minorHAnsi" w:hAnsiTheme="minorHAnsi" w:cstheme="minorHAnsi"/>
          <w:sz w:val="22"/>
          <w:szCs w:val="22"/>
        </w:rPr>
      </w:pPr>
    </w:p>
    <w:p w14:paraId="0EB4AE53" w14:textId="2896E897" w:rsidR="004774C8" w:rsidRPr="004774C8" w:rsidRDefault="004774C8" w:rsidP="004774C8">
      <w:pPr>
        <w:pStyle w:val="Default"/>
        <w:jc w:val="both"/>
        <w:rPr>
          <w:rFonts w:asciiTheme="minorHAnsi" w:hAnsiTheme="minorHAnsi" w:cstheme="minorHAnsi"/>
          <w:sz w:val="22"/>
          <w:szCs w:val="22"/>
        </w:rPr>
      </w:pPr>
      <w:r>
        <w:rPr>
          <w:rFonts w:asciiTheme="minorHAnsi" w:hAnsiTheme="minorHAnsi" w:cstheme="minorHAnsi"/>
          <w:sz w:val="22"/>
          <w:szCs w:val="22"/>
        </w:rPr>
        <w:t>Significant competitors</w:t>
      </w:r>
      <w:r w:rsidRPr="007F3563">
        <w:rPr>
          <w:rFonts w:asciiTheme="minorHAnsi" w:hAnsiTheme="minorHAnsi" w:cstheme="minorHAnsi"/>
          <w:sz w:val="22"/>
          <w:szCs w:val="22"/>
        </w:rPr>
        <w:t xml:space="preserve"> who want to compete among the best in OCR sports. Hungarian competitors who already had a Hungarian OCR card in 2021 can choose this category.</w:t>
      </w:r>
      <w:r>
        <w:rPr>
          <w:rFonts w:asciiTheme="minorHAnsi" w:hAnsiTheme="minorHAnsi" w:cstheme="minorHAnsi"/>
          <w:sz w:val="22"/>
          <w:szCs w:val="22"/>
        </w:rPr>
        <w:t xml:space="preserve"> </w:t>
      </w:r>
      <w:r w:rsidRPr="004774C8">
        <w:rPr>
          <w:rFonts w:asciiTheme="minorHAnsi" w:hAnsiTheme="minorHAnsi" w:cstheme="minorHAnsi"/>
          <w:sz w:val="22"/>
          <w:szCs w:val="22"/>
        </w:rPr>
        <w:t>Those who already had an OCR card in 2021 can choose this category, in consultation with the head of their own association. It is possible to deviate from this with an individual federal assessment, based on the competition result already completed.</w:t>
      </w:r>
    </w:p>
    <w:p w14:paraId="1F82C789" w14:textId="0503C80F" w:rsidR="00110E66" w:rsidRDefault="00110E66" w:rsidP="003121B3">
      <w:pPr>
        <w:pStyle w:val="Default"/>
        <w:jc w:val="both"/>
        <w:rPr>
          <w:rFonts w:asciiTheme="minorHAnsi" w:hAnsiTheme="minorHAnsi" w:cstheme="minorHAnsi"/>
          <w:sz w:val="22"/>
          <w:szCs w:val="22"/>
        </w:rPr>
      </w:pPr>
    </w:p>
    <w:p w14:paraId="512A47AA" w14:textId="690F6625" w:rsidR="005404B0" w:rsidRPr="005404B0" w:rsidRDefault="005404B0" w:rsidP="005404B0">
      <w:pPr>
        <w:pStyle w:val="Default"/>
        <w:jc w:val="both"/>
        <w:rPr>
          <w:rFonts w:asciiTheme="minorHAnsi" w:hAnsiTheme="minorHAnsi" w:cstheme="minorHAnsi"/>
          <w:sz w:val="22"/>
          <w:szCs w:val="22"/>
        </w:rPr>
      </w:pPr>
      <w:r w:rsidRPr="005404B0">
        <w:rPr>
          <w:rFonts w:asciiTheme="minorHAnsi" w:hAnsiTheme="minorHAnsi" w:cstheme="minorHAnsi"/>
          <w:sz w:val="22"/>
          <w:szCs w:val="22"/>
        </w:rPr>
        <w:t xml:space="preserve">The Elite MAN competitor will receive 1 </w:t>
      </w:r>
      <w:r>
        <w:rPr>
          <w:rFonts w:asciiTheme="minorHAnsi" w:hAnsiTheme="minorHAnsi" w:cstheme="minorHAnsi"/>
          <w:sz w:val="22"/>
          <w:szCs w:val="22"/>
        </w:rPr>
        <w:t>wrist</w:t>
      </w:r>
      <w:r w:rsidRPr="005404B0">
        <w:rPr>
          <w:rFonts w:asciiTheme="minorHAnsi" w:hAnsiTheme="minorHAnsi" w:cstheme="minorHAnsi"/>
          <w:sz w:val="22"/>
          <w:szCs w:val="22"/>
        </w:rPr>
        <w:t xml:space="preserve">band at the start. Loss of the wristband will result in </w:t>
      </w:r>
      <w:proofErr w:type="gramStart"/>
      <w:r w:rsidRPr="005404B0">
        <w:rPr>
          <w:rFonts w:asciiTheme="minorHAnsi" w:hAnsiTheme="minorHAnsi" w:cstheme="minorHAnsi"/>
          <w:sz w:val="22"/>
          <w:szCs w:val="22"/>
        </w:rPr>
        <w:t>disqualification,</w:t>
      </w:r>
      <w:proofErr w:type="gramEnd"/>
      <w:r w:rsidRPr="005404B0">
        <w:rPr>
          <w:rFonts w:asciiTheme="minorHAnsi" w:hAnsiTheme="minorHAnsi" w:cstheme="minorHAnsi"/>
          <w:sz w:val="22"/>
          <w:szCs w:val="22"/>
        </w:rPr>
        <w:t xml:space="preserve"> the competitor will not be judged in the competition. Of course, the competitor may finish the race on his own, but the result cannot be judged in terms of scoring and competition results.</w:t>
      </w:r>
    </w:p>
    <w:p w14:paraId="45CA10D4" w14:textId="7D216D32" w:rsidR="00110E66" w:rsidRDefault="00110E66" w:rsidP="003121B3">
      <w:pPr>
        <w:pStyle w:val="Default"/>
        <w:jc w:val="both"/>
        <w:rPr>
          <w:rFonts w:asciiTheme="minorHAnsi" w:hAnsiTheme="minorHAnsi" w:cstheme="minorHAnsi"/>
          <w:sz w:val="22"/>
          <w:szCs w:val="22"/>
        </w:rPr>
      </w:pPr>
    </w:p>
    <w:p w14:paraId="0667058A" w14:textId="6D21EB89" w:rsidR="005404B0" w:rsidRDefault="005404B0" w:rsidP="003121B3">
      <w:pPr>
        <w:pStyle w:val="Default"/>
        <w:jc w:val="both"/>
        <w:rPr>
          <w:rFonts w:asciiTheme="minorHAnsi" w:hAnsiTheme="minorHAnsi" w:cstheme="minorHAnsi"/>
          <w:color w:val="auto"/>
          <w:sz w:val="22"/>
          <w:szCs w:val="22"/>
        </w:rPr>
      </w:pPr>
      <w:r w:rsidRPr="007F3563">
        <w:rPr>
          <w:rFonts w:asciiTheme="minorHAnsi" w:hAnsiTheme="minorHAnsi" w:cstheme="minorHAnsi"/>
          <w:color w:val="auto"/>
          <w:sz w:val="22"/>
          <w:szCs w:val="22"/>
        </w:rPr>
        <w:t xml:space="preserve">The Elite WOMEN competitor will receive 2 </w:t>
      </w:r>
      <w:r>
        <w:rPr>
          <w:rFonts w:asciiTheme="minorHAnsi" w:hAnsiTheme="minorHAnsi" w:cstheme="minorHAnsi"/>
          <w:color w:val="auto"/>
          <w:sz w:val="22"/>
          <w:szCs w:val="22"/>
        </w:rPr>
        <w:t>wrist</w:t>
      </w:r>
      <w:r w:rsidRPr="007F3563">
        <w:rPr>
          <w:rFonts w:asciiTheme="minorHAnsi" w:hAnsiTheme="minorHAnsi" w:cstheme="minorHAnsi"/>
          <w:color w:val="auto"/>
          <w:sz w:val="22"/>
          <w:szCs w:val="22"/>
        </w:rPr>
        <w:t xml:space="preserve">bands at the start. </w:t>
      </w:r>
      <w:r>
        <w:rPr>
          <w:rFonts w:asciiTheme="minorHAnsi" w:hAnsiTheme="minorHAnsi" w:cstheme="minorHAnsi"/>
          <w:color w:val="auto"/>
          <w:sz w:val="22"/>
          <w:szCs w:val="22"/>
        </w:rPr>
        <w:t>In National Championship (OB), i</w:t>
      </w:r>
      <w:r w:rsidRPr="007F3563">
        <w:rPr>
          <w:rFonts w:asciiTheme="minorHAnsi" w:hAnsiTheme="minorHAnsi" w:cstheme="minorHAnsi"/>
          <w:color w:val="auto"/>
          <w:sz w:val="22"/>
          <w:szCs w:val="22"/>
        </w:rPr>
        <w:t xml:space="preserve">n the case of a maximum of 1 lost </w:t>
      </w:r>
      <w:r>
        <w:rPr>
          <w:rFonts w:asciiTheme="minorHAnsi" w:hAnsiTheme="minorHAnsi" w:cstheme="minorHAnsi"/>
          <w:color w:val="auto"/>
          <w:sz w:val="22"/>
          <w:szCs w:val="22"/>
        </w:rPr>
        <w:t>wrist</w:t>
      </w:r>
      <w:r w:rsidRPr="007F3563">
        <w:rPr>
          <w:rFonts w:asciiTheme="minorHAnsi" w:hAnsiTheme="minorHAnsi" w:cstheme="minorHAnsi"/>
          <w:color w:val="auto"/>
          <w:sz w:val="22"/>
          <w:szCs w:val="22"/>
        </w:rPr>
        <w:t xml:space="preserve">band in the </w:t>
      </w:r>
      <w:r>
        <w:rPr>
          <w:rFonts w:asciiTheme="minorHAnsi" w:hAnsiTheme="minorHAnsi" w:cstheme="minorHAnsi"/>
          <w:color w:val="auto"/>
          <w:sz w:val="22"/>
          <w:szCs w:val="22"/>
        </w:rPr>
        <w:t>National Champtionship (OB)</w:t>
      </w:r>
      <w:r w:rsidRPr="007F3563">
        <w:rPr>
          <w:rFonts w:asciiTheme="minorHAnsi" w:hAnsiTheme="minorHAnsi" w:cstheme="minorHAnsi"/>
          <w:color w:val="auto"/>
          <w:sz w:val="22"/>
          <w:szCs w:val="22"/>
        </w:rPr>
        <w:t xml:space="preserve"> race, the time penalty corresponding to the heaviest obstacle, determined by the organizer and approved by the HOCRA Technical Committee, will be added to the competitor's time. Loss of 2 </w:t>
      </w:r>
      <w:r>
        <w:rPr>
          <w:rFonts w:asciiTheme="minorHAnsi" w:hAnsiTheme="minorHAnsi" w:cstheme="minorHAnsi"/>
          <w:color w:val="auto"/>
          <w:sz w:val="22"/>
          <w:szCs w:val="22"/>
        </w:rPr>
        <w:t>wrist</w:t>
      </w:r>
      <w:r w:rsidRPr="007F3563">
        <w:rPr>
          <w:rFonts w:asciiTheme="minorHAnsi" w:hAnsiTheme="minorHAnsi" w:cstheme="minorHAnsi"/>
          <w:color w:val="auto"/>
          <w:sz w:val="22"/>
          <w:szCs w:val="22"/>
        </w:rPr>
        <w:t>bands will result in disqualification, the competitor will not be judged in the competition.</w:t>
      </w:r>
    </w:p>
    <w:p w14:paraId="16F7CFA9" w14:textId="77777777" w:rsidR="005404B0" w:rsidRDefault="005404B0" w:rsidP="003121B3">
      <w:pPr>
        <w:pStyle w:val="Default"/>
        <w:jc w:val="both"/>
        <w:rPr>
          <w:rFonts w:asciiTheme="minorHAnsi" w:hAnsiTheme="minorHAnsi" w:cstheme="minorHAnsi"/>
          <w:sz w:val="22"/>
          <w:szCs w:val="22"/>
        </w:rPr>
      </w:pPr>
    </w:p>
    <w:p w14:paraId="0AFB3F97" w14:textId="2A09F7C5" w:rsidR="005404B0" w:rsidRPr="005C7844" w:rsidRDefault="005404B0" w:rsidP="005404B0">
      <w:pPr>
        <w:pStyle w:val="Default"/>
        <w:jc w:val="both"/>
        <w:rPr>
          <w:rFonts w:asciiTheme="minorHAnsi" w:hAnsiTheme="minorHAnsi" w:cstheme="minorHAnsi"/>
          <w:color w:val="auto"/>
          <w:sz w:val="22"/>
          <w:szCs w:val="22"/>
        </w:rPr>
      </w:pPr>
      <w:r w:rsidRPr="005C7844">
        <w:rPr>
          <w:rFonts w:asciiTheme="minorHAnsi" w:hAnsiTheme="minorHAnsi" w:cstheme="minorHAnsi"/>
          <w:i/>
          <w:iCs/>
          <w:color w:val="auto"/>
          <w:sz w:val="22"/>
          <w:szCs w:val="22"/>
          <w:u w:val="single"/>
        </w:rPr>
        <w:t>OCR-type obstacles</w:t>
      </w:r>
      <w:r w:rsidRPr="005C7844">
        <w:rPr>
          <w:rFonts w:asciiTheme="minorHAnsi" w:hAnsiTheme="minorHAnsi" w:cstheme="minorHAnsi"/>
          <w:color w:val="auto"/>
          <w:sz w:val="22"/>
          <w:szCs w:val="22"/>
        </w:rPr>
        <w:t xml:space="preserve"> can be tried twice by a competitor, failing which </w:t>
      </w:r>
      <w:r>
        <w:rPr>
          <w:rFonts w:asciiTheme="minorHAnsi" w:hAnsiTheme="minorHAnsi" w:cstheme="minorHAnsi"/>
          <w:color w:val="auto"/>
          <w:sz w:val="22"/>
          <w:szCs w:val="22"/>
        </w:rPr>
        <w:t>a wrist</w:t>
      </w:r>
      <w:r w:rsidRPr="005C7844">
        <w:rPr>
          <w:rFonts w:asciiTheme="minorHAnsi" w:hAnsiTheme="minorHAnsi" w:cstheme="minorHAnsi"/>
          <w:color w:val="auto"/>
          <w:sz w:val="22"/>
          <w:szCs w:val="22"/>
        </w:rPr>
        <w:t>band will be cut off.</w:t>
      </w:r>
      <w:r>
        <w:rPr>
          <w:rFonts w:asciiTheme="minorHAnsi" w:hAnsiTheme="minorHAnsi" w:cstheme="minorHAnsi"/>
          <w:color w:val="auto"/>
          <w:sz w:val="22"/>
          <w:szCs w:val="22"/>
        </w:rPr>
        <w:t xml:space="preserve"> </w:t>
      </w:r>
      <w:r>
        <w:rPr>
          <w:rFonts w:asciiTheme="minorHAnsi" w:hAnsiTheme="minorHAnsi" w:cstheme="minorHAnsi"/>
          <w:color w:val="auto"/>
          <w:sz w:val="22"/>
          <w:szCs w:val="22"/>
        </w:rPr>
        <w:t>In National Championship (OB)</w:t>
      </w:r>
      <w:r>
        <w:rPr>
          <w:rFonts w:asciiTheme="minorHAnsi" w:hAnsiTheme="minorHAnsi" w:cstheme="minorHAnsi"/>
          <w:color w:val="auto"/>
          <w:sz w:val="22"/>
          <w:szCs w:val="22"/>
        </w:rPr>
        <w:t>, i</w:t>
      </w:r>
      <w:r w:rsidRPr="005C7844">
        <w:rPr>
          <w:rFonts w:asciiTheme="minorHAnsi" w:hAnsiTheme="minorHAnsi" w:cstheme="minorHAnsi"/>
          <w:color w:val="auto"/>
          <w:sz w:val="22"/>
          <w:szCs w:val="22"/>
        </w:rPr>
        <w:t xml:space="preserve">n the case of </w:t>
      </w:r>
      <w:r>
        <w:rPr>
          <w:rFonts w:asciiTheme="minorHAnsi" w:hAnsiTheme="minorHAnsi" w:cstheme="minorHAnsi"/>
          <w:color w:val="auto"/>
          <w:sz w:val="22"/>
          <w:szCs w:val="22"/>
        </w:rPr>
        <w:t>FEMALE</w:t>
      </w:r>
      <w:r w:rsidRPr="005C7844">
        <w:rPr>
          <w:rFonts w:asciiTheme="minorHAnsi" w:hAnsiTheme="minorHAnsi" w:cstheme="minorHAnsi"/>
          <w:color w:val="auto"/>
          <w:sz w:val="22"/>
          <w:szCs w:val="22"/>
        </w:rPr>
        <w:t xml:space="preserve"> competitors with a maximum of 1 lost </w:t>
      </w:r>
      <w:r>
        <w:rPr>
          <w:rFonts w:asciiTheme="minorHAnsi" w:hAnsiTheme="minorHAnsi" w:cstheme="minorHAnsi"/>
          <w:color w:val="auto"/>
          <w:sz w:val="22"/>
          <w:szCs w:val="22"/>
        </w:rPr>
        <w:t>wrist</w:t>
      </w:r>
      <w:r w:rsidRPr="005C7844">
        <w:rPr>
          <w:rFonts w:asciiTheme="minorHAnsi" w:hAnsiTheme="minorHAnsi" w:cstheme="minorHAnsi"/>
          <w:color w:val="auto"/>
          <w:sz w:val="22"/>
          <w:szCs w:val="22"/>
        </w:rPr>
        <w:t>band, the time penalty corresponding to the heaviest obstacle, determined by the competition organizer and approved by the HOCRA Technical Committee, will be added to the competitor's time.</w:t>
      </w:r>
    </w:p>
    <w:p w14:paraId="63C327BF" w14:textId="77777777" w:rsidR="005404B0" w:rsidRPr="00685F0E" w:rsidRDefault="005404B0" w:rsidP="005404B0">
      <w:pPr>
        <w:pStyle w:val="Default"/>
        <w:jc w:val="both"/>
        <w:rPr>
          <w:rFonts w:asciiTheme="minorHAnsi" w:hAnsiTheme="minorHAnsi" w:cstheme="minorHAnsi"/>
          <w:sz w:val="22"/>
          <w:szCs w:val="22"/>
        </w:rPr>
      </w:pPr>
      <w:r w:rsidRPr="00685F0E">
        <w:rPr>
          <w:rFonts w:asciiTheme="minorHAnsi" w:hAnsiTheme="minorHAnsi" w:cstheme="minorHAnsi"/>
          <w:i/>
          <w:iCs/>
          <w:sz w:val="22"/>
          <w:szCs w:val="22"/>
          <w:u w:val="single"/>
        </w:rPr>
        <w:t>Skill-type tasks</w:t>
      </w:r>
      <w:r w:rsidRPr="00685F0E">
        <w:rPr>
          <w:rFonts w:asciiTheme="minorHAnsi" w:hAnsiTheme="minorHAnsi" w:cstheme="minorHAnsi"/>
          <w:sz w:val="22"/>
          <w:szCs w:val="22"/>
        </w:rPr>
        <w:t xml:space="preserve"> (such as goal throwing, balance, etc.) may be tried two or three times by the competitor, depending on the nature of the task. </w:t>
      </w:r>
      <w:r>
        <w:rPr>
          <w:rFonts w:asciiTheme="minorHAnsi" w:hAnsiTheme="minorHAnsi" w:cstheme="minorHAnsi"/>
          <w:sz w:val="22"/>
          <w:szCs w:val="22"/>
        </w:rPr>
        <w:t>I</w:t>
      </w:r>
      <w:r w:rsidRPr="009D202C">
        <w:rPr>
          <w:rFonts w:asciiTheme="minorHAnsi" w:hAnsiTheme="minorHAnsi" w:cstheme="minorHAnsi"/>
          <w:sz w:val="22"/>
          <w:szCs w:val="22"/>
        </w:rPr>
        <w:t xml:space="preserve">n the event of non-compliance, </w:t>
      </w:r>
      <w:r>
        <w:rPr>
          <w:rFonts w:asciiTheme="minorHAnsi" w:hAnsiTheme="minorHAnsi" w:cstheme="minorHAnsi"/>
          <w:sz w:val="22"/>
          <w:szCs w:val="22"/>
        </w:rPr>
        <w:t xml:space="preserve">the competitor </w:t>
      </w:r>
      <w:r w:rsidRPr="009D202C">
        <w:rPr>
          <w:rFonts w:asciiTheme="minorHAnsi" w:hAnsiTheme="minorHAnsi" w:cstheme="minorHAnsi"/>
          <w:sz w:val="22"/>
          <w:szCs w:val="22"/>
        </w:rPr>
        <w:t xml:space="preserve">must serve a penalty </w:t>
      </w:r>
      <w:r>
        <w:rPr>
          <w:rFonts w:asciiTheme="minorHAnsi" w:hAnsiTheme="minorHAnsi" w:cstheme="minorHAnsi"/>
          <w:sz w:val="22"/>
          <w:szCs w:val="22"/>
        </w:rPr>
        <w:t>loop</w:t>
      </w:r>
      <w:r w:rsidRPr="009D202C">
        <w:rPr>
          <w:rFonts w:asciiTheme="minorHAnsi" w:hAnsiTheme="minorHAnsi" w:cstheme="minorHAnsi"/>
          <w:sz w:val="22"/>
          <w:szCs w:val="22"/>
        </w:rPr>
        <w:t>, or other “penalties” or duties approved by the HOCRA Technical Committee may</w:t>
      </w:r>
      <w:r>
        <w:rPr>
          <w:rFonts w:asciiTheme="minorHAnsi" w:hAnsiTheme="minorHAnsi" w:cstheme="minorHAnsi"/>
          <w:sz w:val="22"/>
          <w:szCs w:val="22"/>
        </w:rPr>
        <w:t xml:space="preserve"> replace the non-compliance</w:t>
      </w:r>
      <w:r w:rsidRPr="009D202C">
        <w:rPr>
          <w:rFonts w:asciiTheme="minorHAnsi" w:hAnsiTheme="minorHAnsi" w:cstheme="minorHAnsi"/>
          <w:sz w:val="22"/>
          <w:szCs w:val="22"/>
        </w:rPr>
        <w:t>.</w:t>
      </w:r>
    </w:p>
    <w:p w14:paraId="50D8A473" w14:textId="77777777" w:rsidR="005404B0" w:rsidRPr="00685F0E" w:rsidRDefault="005404B0" w:rsidP="005404B0">
      <w:pPr>
        <w:pStyle w:val="Default"/>
        <w:jc w:val="both"/>
        <w:rPr>
          <w:rFonts w:asciiTheme="minorHAnsi" w:hAnsiTheme="minorHAnsi" w:cstheme="minorHAnsi"/>
          <w:sz w:val="22"/>
          <w:szCs w:val="22"/>
        </w:rPr>
      </w:pPr>
      <w:r w:rsidRPr="00685F0E">
        <w:rPr>
          <w:rFonts w:asciiTheme="minorHAnsi" w:hAnsiTheme="minorHAnsi" w:cstheme="minorHAnsi"/>
          <w:i/>
          <w:iCs/>
          <w:sz w:val="22"/>
          <w:szCs w:val="22"/>
          <w:u w:val="single"/>
        </w:rPr>
        <w:t>Mandatory obstacles</w:t>
      </w:r>
      <w:r w:rsidRPr="00685F0E">
        <w:rPr>
          <w:rFonts w:asciiTheme="minorHAnsi" w:hAnsiTheme="minorHAnsi" w:cstheme="minorHAnsi"/>
          <w:sz w:val="22"/>
          <w:szCs w:val="22"/>
        </w:rPr>
        <w:t xml:space="preserve"> (such as plank</w:t>
      </w:r>
      <w:r>
        <w:rPr>
          <w:rFonts w:asciiTheme="minorHAnsi" w:hAnsiTheme="minorHAnsi" w:cstheme="minorHAnsi"/>
          <w:sz w:val="22"/>
          <w:szCs w:val="22"/>
        </w:rPr>
        <w:t>s</w:t>
      </w:r>
      <w:r w:rsidRPr="00685F0E">
        <w:rPr>
          <w:rFonts w:asciiTheme="minorHAnsi" w:hAnsiTheme="minorHAnsi" w:cstheme="minorHAnsi"/>
          <w:sz w:val="22"/>
          <w:szCs w:val="22"/>
        </w:rPr>
        <w:t xml:space="preserve">, crawling, </w:t>
      </w:r>
      <w:r>
        <w:rPr>
          <w:rFonts w:asciiTheme="minorHAnsi" w:hAnsiTheme="minorHAnsi" w:cstheme="minorHAnsi"/>
          <w:sz w:val="22"/>
          <w:szCs w:val="22"/>
        </w:rPr>
        <w:t>water pit</w:t>
      </w:r>
      <w:r w:rsidRPr="00685F0E">
        <w:rPr>
          <w:rFonts w:asciiTheme="minorHAnsi" w:hAnsiTheme="minorHAnsi" w:cstheme="minorHAnsi"/>
          <w:sz w:val="22"/>
          <w:szCs w:val="22"/>
        </w:rPr>
        <w:t>, etc.) may be attempted by the competitor any number of times, but may not proceed without overcoming the obstacle.</w:t>
      </w:r>
    </w:p>
    <w:p w14:paraId="072CDB8B" w14:textId="77777777" w:rsidR="005404B0" w:rsidRDefault="005404B0" w:rsidP="005404B0">
      <w:pPr>
        <w:pStyle w:val="Default"/>
        <w:jc w:val="both"/>
        <w:rPr>
          <w:rFonts w:asciiTheme="minorHAnsi" w:hAnsiTheme="minorHAnsi" w:cstheme="minorHAnsi"/>
          <w:sz w:val="22"/>
          <w:szCs w:val="22"/>
        </w:rPr>
      </w:pPr>
    </w:p>
    <w:p w14:paraId="05052D96" w14:textId="32B28F36" w:rsidR="005404B0" w:rsidRPr="004774C8" w:rsidRDefault="005404B0" w:rsidP="005404B0">
      <w:pPr>
        <w:pStyle w:val="Default"/>
        <w:jc w:val="both"/>
        <w:rPr>
          <w:rFonts w:asciiTheme="minorHAnsi" w:hAnsiTheme="minorHAnsi" w:cstheme="minorHAnsi"/>
          <w:sz w:val="22"/>
          <w:szCs w:val="22"/>
        </w:rPr>
      </w:pPr>
      <w:r w:rsidRPr="004774C8">
        <w:rPr>
          <w:rFonts w:asciiTheme="minorHAnsi" w:hAnsiTheme="minorHAnsi" w:cstheme="minorHAnsi"/>
          <w:sz w:val="22"/>
          <w:szCs w:val="22"/>
        </w:rPr>
        <w:t xml:space="preserve">It is the responsibility of the Federation </w:t>
      </w:r>
      <w:r>
        <w:rPr>
          <w:rFonts w:asciiTheme="minorHAnsi" w:hAnsiTheme="minorHAnsi" w:cstheme="minorHAnsi"/>
          <w:sz w:val="22"/>
          <w:szCs w:val="22"/>
        </w:rPr>
        <w:t>Technical Committee</w:t>
      </w:r>
      <w:r w:rsidRPr="004774C8">
        <w:rPr>
          <w:rFonts w:asciiTheme="minorHAnsi" w:hAnsiTheme="minorHAnsi" w:cstheme="minorHAnsi"/>
          <w:sz w:val="22"/>
          <w:szCs w:val="22"/>
        </w:rPr>
        <w:t xml:space="preserve"> to judge which OCR-type obstacle and which skill-type task is in a given competition.</w:t>
      </w:r>
    </w:p>
    <w:p w14:paraId="2229B65B" w14:textId="77777777" w:rsidR="005404B0" w:rsidRDefault="005404B0" w:rsidP="005404B0">
      <w:pPr>
        <w:pStyle w:val="Default"/>
        <w:jc w:val="both"/>
        <w:rPr>
          <w:rFonts w:asciiTheme="minorHAnsi" w:hAnsiTheme="minorHAnsi" w:cstheme="minorHAnsi"/>
          <w:color w:val="8064A2" w:themeColor="accent4"/>
          <w:sz w:val="22"/>
          <w:szCs w:val="22"/>
        </w:rPr>
      </w:pPr>
    </w:p>
    <w:p w14:paraId="35458E16" w14:textId="77777777" w:rsidR="005404B0" w:rsidRPr="009D202C" w:rsidRDefault="005404B0" w:rsidP="005404B0">
      <w:pPr>
        <w:pStyle w:val="Default"/>
        <w:jc w:val="both"/>
        <w:rPr>
          <w:rFonts w:asciiTheme="minorHAnsi" w:hAnsiTheme="minorHAnsi" w:cstheme="minorHAnsi"/>
          <w:color w:val="auto"/>
          <w:sz w:val="22"/>
          <w:szCs w:val="22"/>
        </w:rPr>
      </w:pPr>
      <w:r w:rsidRPr="009D202C">
        <w:rPr>
          <w:rFonts w:asciiTheme="minorHAnsi" w:hAnsiTheme="minorHAnsi" w:cstheme="minorHAnsi"/>
          <w:color w:val="auto"/>
          <w:sz w:val="22"/>
          <w:szCs w:val="22"/>
        </w:rPr>
        <w:t>There is a time limit set by the competition organizer and approved by the HOCRA Technical Committee. Performance beyond the time limit will result in disqualification, the competitor will not be evaluated in the competition, and the result will not be evaluated in terms of the competition result.</w:t>
      </w:r>
    </w:p>
    <w:p w14:paraId="4868B157" w14:textId="77777777" w:rsidR="005404B0" w:rsidRDefault="005404B0" w:rsidP="005404B0">
      <w:pPr>
        <w:pStyle w:val="Default"/>
        <w:jc w:val="both"/>
        <w:rPr>
          <w:rFonts w:asciiTheme="minorHAnsi" w:hAnsiTheme="minorHAnsi" w:cstheme="minorHAnsi"/>
          <w:color w:val="auto"/>
          <w:sz w:val="22"/>
          <w:szCs w:val="22"/>
        </w:rPr>
      </w:pPr>
    </w:p>
    <w:p w14:paraId="0150D020" w14:textId="29D74FCA" w:rsidR="00110E66" w:rsidRPr="00A47A40" w:rsidRDefault="005404B0" w:rsidP="003121B3">
      <w:pPr>
        <w:pStyle w:val="Default"/>
        <w:jc w:val="both"/>
        <w:rPr>
          <w:rFonts w:asciiTheme="minorHAnsi" w:hAnsiTheme="minorHAnsi" w:cstheme="minorHAnsi"/>
          <w:color w:val="auto"/>
          <w:sz w:val="22"/>
          <w:szCs w:val="22"/>
        </w:rPr>
      </w:pPr>
      <w:r w:rsidRPr="003F4F80">
        <w:rPr>
          <w:rFonts w:asciiTheme="minorHAnsi" w:hAnsiTheme="minorHAnsi" w:cstheme="minorHAnsi"/>
          <w:color w:val="auto"/>
          <w:sz w:val="22"/>
          <w:szCs w:val="22"/>
          <w:u w:val="single"/>
        </w:rPr>
        <w:t>Evaluation criteria:</w:t>
      </w:r>
      <w:r w:rsidRPr="003F4F80">
        <w:rPr>
          <w:rFonts w:asciiTheme="minorHAnsi" w:hAnsiTheme="minorHAnsi" w:cstheme="minorHAnsi"/>
          <w:color w:val="auto"/>
          <w:sz w:val="22"/>
          <w:szCs w:val="22"/>
        </w:rPr>
        <w:t xml:space="preserve"> All MEN who did not lose </w:t>
      </w:r>
      <w:r>
        <w:rPr>
          <w:rFonts w:asciiTheme="minorHAnsi" w:hAnsiTheme="minorHAnsi" w:cstheme="minorHAnsi"/>
          <w:color w:val="auto"/>
          <w:sz w:val="22"/>
          <w:szCs w:val="22"/>
        </w:rPr>
        <w:t>a wrist</w:t>
      </w:r>
      <w:r w:rsidRPr="003F4F80">
        <w:rPr>
          <w:rFonts w:asciiTheme="minorHAnsi" w:hAnsiTheme="minorHAnsi" w:cstheme="minorHAnsi"/>
          <w:color w:val="auto"/>
          <w:sz w:val="22"/>
          <w:szCs w:val="22"/>
        </w:rPr>
        <w:t xml:space="preserve">band and all WOMEN who lost a maximum of 1 </w:t>
      </w:r>
      <w:r>
        <w:rPr>
          <w:rFonts w:asciiTheme="minorHAnsi" w:hAnsiTheme="minorHAnsi" w:cstheme="minorHAnsi"/>
          <w:color w:val="auto"/>
          <w:sz w:val="22"/>
          <w:szCs w:val="22"/>
        </w:rPr>
        <w:t>wrist</w:t>
      </w:r>
      <w:r w:rsidRPr="003F4F80">
        <w:rPr>
          <w:rFonts w:asciiTheme="minorHAnsi" w:hAnsiTheme="minorHAnsi" w:cstheme="minorHAnsi"/>
          <w:color w:val="auto"/>
          <w:sz w:val="22"/>
          <w:szCs w:val="22"/>
        </w:rPr>
        <w:t>band during the competition will be evaluated</w:t>
      </w:r>
      <w:r>
        <w:rPr>
          <w:rFonts w:asciiTheme="minorHAnsi" w:hAnsiTheme="minorHAnsi" w:cstheme="minorHAnsi"/>
          <w:color w:val="auto"/>
          <w:sz w:val="22"/>
          <w:szCs w:val="22"/>
        </w:rPr>
        <w:t>,</w:t>
      </w:r>
      <w:r w:rsidRPr="003F4F80">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who finished the race </w:t>
      </w:r>
      <w:r w:rsidRPr="003F4F80">
        <w:rPr>
          <w:rFonts w:asciiTheme="minorHAnsi" w:hAnsiTheme="minorHAnsi" w:cstheme="minorHAnsi"/>
          <w:color w:val="auto"/>
          <w:sz w:val="22"/>
          <w:szCs w:val="22"/>
        </w:rPr>
        <w:t>within the specified time limit (plus a time penalty for women). Of these competitors, time determines the order.</w:t>
      </w:r>
    </w:p>
    <w:p w14:paraId="5066FAA7" w14:textId="1E1436FE" w:rsidR="005404B0" w:rsidRDefault="005404B0" w:rsidP="00A47A40">
      <w:pPr>
        <w:pStyle w:val="Default"/>
        <w:jc w:val="center"/>
        <w:rPr>
          <w:rFonts w:asciiTheme="minorHAnsi" w:hAnsiTheme="minorHAnsi" w:cstheme="minorHAnsi"/>
          <w:b/>
          <w:u w:val="single"/>
        </w:rPr>
      </w:pPr>
      <w:r w:rsidRPr="005404B0">
        <w:rPr>
          <w:rFonts w:asciiTheme="minorHAnsi" w:hAnsiTheme="minorHAnsi" w:cstheme="minorHAnsi"/>
          <w:b/>
          <w:u w:val="single"/>
        </w:rPr>
        <w:lastRenderedPageBreak/>
        <w:t>CUP SERIES 2022</w:t>
      </w:r>
    </w:p>
    <w:p w14:paraId="088E7010" w14:textId="77777777" w:rsidR="00A47A40" w:rsidRPr="005404B0" w:rsidRDefault="00A47A40" w:rsidP="00A47A40">
      <w:pPr>
        <w:pStyle w:val="Default"/>
        <w:jc w:val="center"/>
        <w:rPr>
          <w:rFonts w:asciiTheme="minorHAnsi" w:hAnsiTheme="minorHAnsi" w:cstheme="minorHAnsi"/>
          <w:b/>
          <w:u w:val="single"/>
        </w:rPr>
      </w:pPr>
    </w:p>
    <w:p w14:paraId="45554DFA" w14:textId="1D7ABB2E" w:rsidR="005404B0" w:rsidRDefault="005404B0" w:rsidP="006D1018">
      <w:pPr>
        <w:pStyle w:val="Default"/>
        <w:jc w:val="both"/>
        <w:rPr>
          <w:rFonts w:asciiTheme="minorHAnsi" w:hAnsiTheme="minorHAnsi" w:cstheme="minorHAnsi"/>
          <w:sz w:val="22"/>
          <w:szCs w:val="22"/>
        </w:rPr>
      </w:pPr>
      <w:r w:rsidRPr="005404B0">
        <w:rPr>
          <w:rFonts w:asciiTheme="minorHAnsi" w:hAnsiTheme="minorHAnsi" w:cstheme="minorHAnsi"/>
          <w:sz w:val="22"/>
          <w:szCs w:val="22"/>
        </w:rPr>
        <w:t xml:space="preserve">Competitors may collect points in the 2022 calendar year in the competitions organized by the Hungarian competition organizers and recognized by the </w:t>
      </w:r>
      <w:r w:rsidR="003C2767">
        <w:rPr>
          <w:rFonts w:asciiTheme="minorHAnsi" w:hAnsiTheme="minorHAnsi" w:cstheme="minorHAnsi"/>
          <w:sz w:val="22"/>
          <w:szCs w:val="22"/>
        </w:rPr>
        <w:t>a</w:t>
      </w:r>
      <w:r w:rsidRPr="005404B0">
        <w:rPr>
          <w:rFonts w:asciiTheme="minorHAnsi" w:hAnsiTheme="minorHAnsi" w:cstheme="minorHAnsi"/>
          <w:sz w:val="22"/>
          <w:szCs w:val="22"/>
        </w:rPr>
        <w:t>ssociation in the Hungarian OCR Championship Series (National Championship Races - OB and Cup Races - KF) as defined below (Cup Series).</w:t>
      </w:r>
    </w:p>
    <w:p w14:paraId="1C39FF0B" w14:textId="77777777" w:rsidR="006D1018" w:rsidRPr="005404B0" w:rsidRDefault="006D1018" w:rsidP="006D1018">
      <w:pPr>
        <w:pStyle w:val="Default"/>
        <w:jc w:val="both"/>
        <w:rPr>
          <w:rFonts w:asciiTheme="minorHAnsi" w:hAnsiTheme="minorHAnsi" w:cstheme="minorHAnsi"/>
          <w:sz w:val="22"/>
          <w:szCs w:val="22"/>
        </w:rPr>
      </w:pPr>
    </w:p>
    <w:p w14:paraId="749D3966" w14:textId="02D2BAF0" w:rsidR="005404B0" w:rsidRPr="005404B0" w:rsidRDefault="005404B0" w:rsidP="006D1018">
      <w:pPr>
        <w:pStyle w:val="Default"/>
        <w:jc w:val="both"/>
        <w:rPr>
          <w:rFonts w:asciiTheme="minorHAnsi" w:hAnsiTheme="minorHAnsi" w:cstheme="minorHAnsi"/>
          <w:b/>
          <w:bCs/>
          <w:sz w:val="22"/>
          <w:szCs w:val="22"/>
        </w:rPr>
      </w:pPr>
      <w:r w:rsidRPr="005404B0">
        <w:rPr>
          <w:rFonts w:asciiTheme="minorHAnsi" w:hAnsiTheme="minorHAnsi" w:cstheme="minorHAnsi"/>
          <w:b/>
          <w:bCs/>
          <w:sz w:val="22"/>
          <w:szCs w:val="22"/>
        </w:rPr>
        <w:t xml:space="preserve">The condition for participation in the Cup Series is a valid HOCRA membership, which can be applied for at the member associations of the </w:t>
      </w:r>
      <w:r w:rsidR="006D1018">
        <w:rPr>
          <w:rFonts w:asciiTheme="minorHAnsi" w:hAnsiTheme="minorHAnsi" w:cstheme="minorHAnsi"/>
          <w:b/>
          <w:bCs/>
          <w:sz w:val="22"/>
          <w:szCs w:val="22"/>
        </w:rPr>
        <w:t>Federation</w:t>
      </w:r>
      <w:r w:rsidRPr="005404B0">
        <w:rPr>
          <w:rFonts w:asciiTheme="minorHAnsi" w:hAnsiTheme="minorHAnsi" w:cstheme="minorHAnsi"/>
          <w:b/>
          <w:bCs/>
          <w:sz w:val="22"/>
          <w:szCs w:val="22"/>
        </w:rPr>
        <w:t xml:space="preserve"> (OCR card). The competitions of the Cup Series must be </w:t>
      </w:r>
      <w:r w:rsidR="00A47A40">
        <w:rPr>
          <w:rFonts w:asciiTheme="minorHAnsi" w:hAnsiTheme="minorHAnsi" w:cstheme="minorHAnsi"/>
          <w:b/>
          <w:bCs/>
          <w:sz w:val="22"/>
          <w:szCs w:val="22"/>
        </w:rPr>
        <w:t>registered</w:t>
      </w:r>
      <w:r w:rsidRPr="005404B0">
        <w:rPr>
          <w:rFonts w:asciiTheme="minorHAnsi" w:hAnsiTheme="minorHAnsi" w:cstheme="minorHAnsi"/>
          <w:b/>
          <w:bCs/>
          <w:sz w:val="22"/>
          <w:szCs w:val="22"/>
        </w:rPr>
        <w:t xml:space="preserve"> separately in each case, in accordance with the announcements of the given competition.</w:t>
      </w:r>
    </w:p>
    <w:p w14:paraId="63315229" w14:textId="7629DBEA" w:rsidR="005404B0" w:rsidRDefault="005404B0" w:rsidP="00BD5A69">
      <w:pPr>
        <w:pStyle w:val="Default"/>
        <w:jc w:val="both"/>
        <w:rPr>
          <w:rFonts w:asciiTheme="minorHAnsi" w:hAnsiTheme="minorHAnsi" w:cstheme="minorHAnsi"/>
          <w:bCs/>
          <w:sz w:val="22"/>
          <w:szCs w:val="22"/>
        </w:rPr>
      </w:pPr>
    </w:p>
    <w:p w14:paraId="292A0D1F" w14:textId="37FFB544" w:rsidR="00A47A40" w:rsidRPr="00A47A40" w:rsidRDefault="00A47A40" w:rsidP="00A47A40">
      <w:pPr>
        <w:pStyle w:val="Default"/>
        <w:jc w:val="both"/>
        <w:rPr>
          <w:rFonts w:asciiTheme="minorHAnsi" w:hAnsiTheme="minorHAnsi" w:cstheme="minorHAnsi"/>
          <w:bCs/>
          <w:sz w:val="22"/>
          <w:szCs w:val="22"/>
        </w:rPr>
      </w:pPr>
      <w:r w:rsidRPr="00A47A40">
        <w:rPr>
          <w:rFonts w:asciiTheme="minorHAnsi" w:hAnsiTheme="minorHAnsi" w:cstheme="minorHAnsi"/>
          <w:bCs/>
          <w:sz w:val="22"/>
          <w:szCs w:val="22"/>
        </w:rPr>
        <w:t xml:space="preserve">Competitors can start in the following categories in the Cup Series: </w:t>
      </w:r>
      <w:r w:rsidRPr="00A47A40">
        <w:rPr>
          <w:rFonts w:asciiTheme="minorHAnsi" w:hAnsiTheme="minorHAnsi" w:cstheme="minorHAnsi"/>
          <w:b/>
          <w:color w:val="FF0000"/>
          <w:sz w:val="22"/>
          <w:szCs w:val="22"/>
        </w:rPr>
        <w:t>AGE GROUP</w:t>
      </w:r>
      <w:r w:rsidRPr="00A47A40">
        <w:rPr>
          <w:rFonts w:asciiTheme="minorHAnsi" w:hAnsiTheme="minorHAnsi" w:cstheme="minorHAnsi"/>
          <w:bCs/>
          <w:color w:val="FF0000"/>
          <w:sz w:val="22"/>
          <w:szCs w:val="22"/>
        </w:rPr>
        <w:t xml:space="preserve"> </w:t>
      </w:r>
      <w:r w:rsidRPr="00A47A40">
        <w:rPr>
          <w:rFonts w:asciiTheme="minorHAnsi" w:hAnsiTheme="minorHAnsi" w:cstheme="minorHAnsi"/>
          <w:bCs/>
          <w:sz w:val="22"/>
          <w:szCs w:val="22"/>
        </w:rPr>
        <w:t xml:space="preserve">or </w:t>
      </w:r>
      <w:r w:rsidRPr="00A47A40">
        <w:rPr>
          <w:rFonts w:asciiTheme="minorHAnsi" w:hAnsiTheme="minorHAnsi" w:cstheme="minorHAnsi"/>
          <w:b/>
          <w:sz w:val="22"/>
          <w:szCs w:val="22"/>
        </w:rPr>
        <w:t>ELIT</w:t>
      </w:r>
      <w:r w:rsidRPr="00A47A40">
        <w:rPr>
          <w:rFonts w:asciiTheme="minorHAnsi" w:hAnsiTheme="minorHAnsi" w:cstheme="minorHAnsi"/>
          <w:b/>
          <w:sz w:val="22"/>
          <w:szCs w:val="22"/>
        </w:rPr>
        <w:t>E</w:t>
      </w:r>
      <w:r w:rsidRPr="00A47A40">
        <w:rPr>
          <w:rFonts w:asciiTheme="minorHAnsi" w:hAnsiTheme="minorHAnsi" w:cstheme="minorHAnsi"/>
          <w:bCs/>
          <w:sz w:val="22"/>
          <w:szCs w:val="22"/>
        </w:rPr>
        <w:t xml:space="preserve"> category:</w:t>
      </w:r>
    </w:p>
    <w:p w14:paraId="4D4624EB" w14:textId="60F6FCA0" w:rsidR="00A47A40" w:rsidRPr="00A47A40" w:rsidRDefault="00A47A40" w:rsidP="00A47A40">
      <w:pPr>
        <w:pStyle w:val="Default"/>
        <w:numPr>
          <w:ilvl w:val="0"/>
          <w:numId w:val="2"/>
        </w:numPr>
        <w:jc w:val="both"/>
        <w:rPr>
          <w:rFonts w:asciiTheme="minorHAnsi" w:hAnsiTheme="minorHAnsi" w:cstheme="minorHAnsi"/>
          <w:b/>
          <w:bCs/>
          <w:color w:val="auto"/>
          <w:sz w:val="22"/>
          <w:szCs w:val="22"/>
        </w:rPr>
      </w:pPr>
      <w:r w:rsidRPr="00A47A40">
        <w:rPr>
          <w:rFonts w:asciiTheme="minorHAnsi" w:hAnsiTheme="minorHAnsi" w:cstheme="minorHAnsi"/>
          <w:b/>
          <w:bCs/>
          <w:color w:val="auto"/>
          <w:sz w:val="22"/>
          <w:szCs w:val="22"/>
        </w:rPr>
        <w:t>ELIT</w:t>
      </w:r>
      <w:r>
        <w:rPr>
          <w:rFonts w:asciiTheme="minorHAnsi" w:hAnsiTheme="minorHAnsi" w:cstheme="minorHAnsi"/>
          <w:b/>
          <w:bCs/>
          <w:color w:val="auto"/>
          <w:sz w:val="22"/>
          <w:szCs w:val="22"/>
        </w:rPr>
        <w:t>E</w:t>
      </w:r>
      <w:r w:rsidRPr="00A47A40">
        <w:rPr>
          <w:rFonts w:asciiTheme="minorHAnsi" w:hAnsiTheme="minorHAnsi" w:cstheme="minorHAnsi"/>
          <w:b/>
          <w:bCs/>
          <w:color w:val="auto"/>
          <w:sz w:val="22"/>
          <w:szCs w:val="22"/>
        </w:rPr>
        <w:t xml:space="preserve"> </w:t>
      </w:r>
      <w:r w:rsidRPr="00A47A40">
        <w:rPr>
          <w:rFonts w:asciiTheme="minorHAnsi" w:hAnsiTheme="minorHAnsi" w:cstheme="minorHAnsi"/>
          <w:color w:val="auto"/>
          <w:sz w:val="22"/>
          <w:szCs w:val="22"/>
        </w:rPr>
        <w:t>competitors can earn points in the ELIT</w:t>
      </w:r>
      <w:r>
        <w:rPr>
          <w:rFonts w:asciiTheme="minorHAnsi" w:hAnsiTheme="minorHAnsi" w:cstheme="minorHAnsi"/>
          <w:color w:val="auto"/>
          <w:sz w:val="22"/>
          <w:szCs w:val="22"/>
        </w:rPr>
        <w:t>E</w:t>
      </w:r>
      <w:r w:rsidRPr="00A47A40">
        <w:rPr>
          <w:rFonts w:asciiTheme="minorHAnsi" w:hAnsiTheme="minorHAnsi" w:cstheme="minorHAnsi"/>
          <w:color w:val="auto"/>
          <w:sz w:val="22"/>
          <w:szCs w:val="22"/>
        </w:rPr>
        <w:t xml:space="preserve"> category at the </w:t>
      </w:r>
      <w:r>
        <w:rPr>
          <w:rFonts w:asciiTheme="minorHAnsi" w:hAnsiTheme="minorHAnsi" w:cstheme="minorHAnsi"/>
          <w:color w:val="auto"/>
          <w:sz w:val="22"/>
          <w:szCs w:val="22"/>
        </w:rPr>
        <w:t>N</w:t>
      </w:r>
      <w:r w:rsidRPr="00A47A40">
        <w:rPr>
          <w:rFonts w:asciiTheme="minorHAnsi" w:hAnsiTheme="minorHAnsi" w:cstheme="minorHAnsi"/>
          <w:color w:val="auto"/>
          <w:sz w:val="22"/>
          <w:szCs w:val="22"/>
        </w:rPr>
        <w:t xml:space="preserve">ational </w:t>
      </w:r>
      <w:r>
        <w:rPr>
          <w:rFonts w:asciiTheme="minorHAnsi" w:hAnsiTheme="minorHAnsi" w:cstheme="minorHAnsi"/>
          <w:color w:val="auto"/>
          <w:sz w:val="22"/>
          <w:szCs w:val="22"/>
        </w:rPr>
        <w:t>C</w:t>
      </w:r>
      <w:r w:rsidRPr="00A47A40">
        <w:rPr>
          <w:rFonts w:asciiTheme="minorHAnsi" w:hAnsiTheme="minorHAnsi" w:cstheme="minorHAnsi"/>
          <w:color w:val="auto"/>
          <w:sz w:val="22"/>
          <w:szCs w:val="22"/>
        </w:rPr>
        <w:t>hampionship races (OB). If an ELIT</w:t>
      </w:r>
      <w:r>
        <w:rPr>
          <w:rFonts w:asciiTheme="minorHAnsi" w:hAnsiTheme="minorHAnsi" w:cstheme="minorHAnsi"/>
          <w:color w:val="auto"/>
          <w:sz w:val="22"/>
          <w:szCs w:val="22"/>
        </w:rPr>
        <w:t>E</w:t>
      </w:r>
      <w:r w:rsidRPr="00A47A40">
        <w:rPr>
          <w:rFonts w:asciiTheme="minorHAnsi" w:hAnsiTheme="minorHAnsi" w:cstheme="minorHAnsi"/>
          <w:color w:val="auto"/>
          <w:sz w:val="22"/>
          <w:szCs w:val="22"/>
        </w:rPr>
        <w:t xml:space="preserve"> competitor starts in the AGE GROUP category in a </w:t>
      </w:r>
      <w:r>
        <w:rPr>
          <w:rFonts w:asciiTheme="minorHAnsi" w:hAnsiTheme="minorHAnsi" w:cstheme="minorHAnsi"/>
          <w:color w:val="auto"/>
          <w:sz w:val="22"/>
          <w:szCs w:val="22"/>
        </w:rPr>
        <w:t>C</w:t>
      </w:r>
      <w:r w:rsidRPr="00A47A40">
        <w:rPr>
          <w:rFonts w:asciiTheme="minorHAnsi" w:hAnsiTheme="minorHAnsi" w:cstheme="minorHAnsi"/>
          <w:color w:val="auto"/>
          <w:sz w:val="22"/>
          <w:szCs w:val="22"/>
        </w:rPr>
        <w:t>up race (KF), he / she will receive a score corresponding to the ranking in the AGE GROUP category. During the points collection, the competitor will be evaluated in the ELIT</w:t>
      </w:r>
      <w:r>
        <w:rPr>
          <w:rFonts w:asciiTheme="minorHAnsi" w:hAnsiTheme="minorHAnsi" w:cstheme="minorHAnsi"/>
          <w:color w:val="auto"/>
          <w:sz w:val="22"/>
          <w:szCs w:val="22"/>
        </w:rPr>
        <w:t>E</w:t>
      </w:r>
      <w:r w:rsidRPr="00A47A40">
        <w:rPr>
          <w:rFonts w:asciiTheme="minorHAnsi" w:hAnsiTheme="minorHAnsi" w:cstheme="minorHAnsi"/>
          <w:color w:val="auto"/>
          <w:sz w:val="22"/>
          <w:szCs w:val="22"/>
        </w:rPr>
        <w:t xml:space="preserve"> category, but the points earned as ELIT</w:t>
      </w:r>
      <w:r>
        <w:rPr>
          <w:rFonts w:asciiTheme="minorHAnsi" w:hAnsiTheme="minorHAnsi" w:cstheme="minorHAnsi"/>
          <w:color w:val="auto"/>
          <w:sz w:val="22"/>
          <w:szCs w:val="22"/>
        </w:rPr>
        <w:t>E</w:t>
      </w:r>
      <w:r w:rsidRPr="00A47A40">
        <w:rPr>
          <w:rFonts w:asciiTheme="minorHAnsi" w:hAnsiTheme="minorHAnsi" w:cstheme="minorHAnsi"/>
          <w:color w:val="auto"/>
          <w:sz w:val="22"/>
          <w:szCs w:val="22"/>
        </w:rPr>
        <w:t xml:space="preserve"> (OB) and AGE GROUP (KF) will be added during the year.</w:t>
      </w:r>
    </w:p>
    <w:p w14:paraId="1703303A" w14:textId="57478009" w:rsidR="00A47A40" w:rsidRPr="00A47A40" w:rsidRDefault="00A47A40" w:rsidP="00A47A40">
      <w:pPr>
        <w:pStyle w:val="Default"/>
        <w:numPr>
          <w:ilvl w:val="0"/>
          <w:numId w:val="2"/>
        </w:numPr>
        <w:jc w:val="both"/>
        <w:rPr>
          <w:rFonts w:asciiTheme="minorHAnsi" w:hAnsiTheme="minorHAnsi" w:cstheme="minorHAnsi"/>
          <w:bCs/>
          <w:sz w:val="22"/>
          <w:szCs w:val="22"/>
        </w:rPr>
      </w:pPr>
      <w:r w:rsidRPr="00A47A40">
        <w:rPr>
          <w:rFonts w:asciiTheme="minorHAnsi" w:hAnsiTheme="minorHAnsi" w:cstheme="minorHAnsi"/>
          <w:b/>
          <w:bCs/>
          <w:color w:val="FF0000"/>
          <w:sz w:val="22"/>
          <w:szCs w:val="22"/>
        </w:rPr>
        <w:t xml:space="preserve">AGE GROUP </w:t>
      </w:r>
      <w:r w:rsidRPr="00A47A40">
        <w:rPr>
          <w:rFonts w:asciiTheme="minorHAnsi" w:hAnsiTheme="minorHAnsi" w:cstheme="minorHAnsi"/>
          <w:bCs/>
          <w:sz w:val="22"/>
          <w:szCs w:val="22"/>
        </w:rPr>
        <w:t xml:space="preserve">competitors will receive a score corresponding to their ranking in the AGE GROUP category in both the </w:t>
      </w:r>
      <w:r>
        <w:rPr>
          <w:rFonts w:asciiTheme="minorHAnsi" w:hAnsiTheme="minorHAnsi" w:cstheme="minorHAnsi"/>
          <w:bCs/>
          <w:sz w:val="22"/>
          <w:szCs w:val="22"/>
        </w:rPr>
        <w:t>N</w:t>
      </w:r>
      <w:r w:rsidRPr="00A47A40">
        <w:rPr>
          <w:rFonts w:asciiTheme="minorHAnsi" w:hAnsiTheme="minorHAnsi" w:cstheme="minorHAnsi"/>
          <w:bCs/>
          <w:sz w:val="22"/>
          <w:szCs w:val="22"/>
        </w:rPr>
        <w:t xml:space="preserve">ational </w:t>
      </w:r>
      <w:r>
        <w:rPr>
          <w:rFonts w:asciiTheme="minorHAnsi" w:hAnsiTheme="minorHAnsi" w:cstheme="minorHAnsi"/>
          <w:bCs/>
          <w:sz w:val="22"/>
          <w:szCs w:val="22"/>
        </w:rPr>
        <w:t>C</w:t>
      </w:r>
      <w:r w:rsidRPr="00A47A40">
        <w:rPr>
          <w:rFonts w:asciiTheme="minorHAnsi" w:hAnsiTheme="minorHAnsi" w:cstheme="minorHAnsi"/>
          <w:bCs/>
          <w:sz w:val="22"/>
          <w:szCs w:val="22"/>
        </w:rPr>
        <w:t xml:space="preserve">hampionship races (OB) and the </w:t>
      </w:r>
      <w:r>
        <w:rPr>
          <w:rFonts w:asciiTheme="minorHAnsi" w:hAnsiTheme="minorHAnsi" w:cstheme="minorHAnsi"/>
          <w:bCs/>
          <w:sz w:val="22"/>
          <w:szCs w:val="22"/>
        </w:rPr>
        <w:t>C</w:t>
      </w:r>
      <w:r w:rsidRPr="00A47A40">
        <w:rPr>
          <w:rFonts w:asciiTheme="minorHAnsi" w:hAnsiTheme="minorHAnsi" w:cstheme="minorHAnsi"/>
          <w:bCs/>
          <w:sz w:val="22"/>
          <w:szCs w:val="22"/>
        </w:rPr>
        <w:t xml:space="preserve">up races (KF). Only competitors with an OCR card will receive points in the Cup Series races, depending on their ranking. Thus, certain scores may not be awarded if a competitor </w:t>
      </w:r>
      <w:r>
        <w:rPr>
          <w:rFonts w:asciiTheme="minorHAnsi" w:hAnsiTheme="minorHAnsi" w:cstheme="minorHAnsi"/>
          <w:bCs/>
          <w:sz w:val="22"/>
          <w:szCs w:val="22"/>
        </w:rPr>
        <w:t xml:space="preserve">having no OCR-card </w:t>
      </w:r>
      <w:r w:rsidRPr="00A47A40">
        <w:rPr>
          <w:rFonts w:asciiTheme="minorHAnsi" w:hAnsiTheme="minorHAnsi" w:cstheme="minorHAnsi"/>
          <w:bCs/>
          <w:sz w:val="22"/>
          <w:szCs w:val="22"/>
        </w:rPr>
        <w:t>in a given event also takes the scoring position.</w:t>
      </w:r>
    </w:p>
    <w:p w14:paraId="536F2408" w14:textId="477311EE" w:rsidR="00F2788E" w:rsidRDefault="00F2788E" w:rsidP="00F2788E">
      <w:pPr>
        <w:pStyle w:val="Default"/>
        <w:jc w:val="both"/>
        <w:rPr>
          <w:rFonts w:asciiTheme="minorHAnsi" w:hAnsiTheme="minorHAnsi" w:cstheme="minorHAnsi"/>
          <w:sz w:val="22"/>
          <w:szCs w:val="22"/>
        </w:rPr>
      </w:pPr>
    </w:p>
    <w:p w14:paraId="14A155B1" w14:textId="3596368B" w:rsidR="00A47A40" w:rsidRPr="00A47A40" w:rsidRDefault="00A47A40" w:rsidP="00A47A40">
      <w:pPr>
        <w:pStyle w:val="Default"/>
        <w:jc w:val="both"/>
        <w:rPr>
          <w:rFonts w:asciiTheme="minorHAnsi" w:hAnsiTheme="minorHAnsi" w:cstheme="minorHAnsi"/>
          <w:sz w:val="22"/>
          <w:szCs w:val="22"/>
        </w:rPr>
      </w:pPr>
      <w:r w:rsidRPr="00A47A40">
        <w:rPr>
          <w:rFonts w:asciiTheme="minorHAnsi" w:hAnsiTheme="minorHAnsi" w:cstheme="minorHAnsi"/>
          <w:sz w:val="22"/>
          <w:szCs w:val="22"/>
        </w:rPr>
        <w:t xml:space="preserve">If possible, the </w:t>
      </w:r>
      <w:r w:rsidRPr="00A47A40">
        <w:rPr>
          <w:rFonts w:asciiTheme="minorHAnsi" w:hAnsiTheme="minorHAnsi" w:cstheme="minorHAnsi"/>
          <w:b/>
          <w:bCs/>
          <w:sz w:val="22"/>
          <w:szCs w:val="22"/>
        </w:rPr>
        <w:t>ELIT</w:t>
      </w:r>
      <w:r w:rsidRPr="00272725">
        <w:rPr>
          <w:rFonts w:asciiTheme="minorHAnsi" w:hAnsiTheme="minorHAnsi" w:cstheme="minorHAnsi"/>
          <w:b/>
          <w:bCs/>
          <w:sz w:val="22"/>
          <w:szCs w:val="22"/>
        </w:rPr>
        <w:t>E</w:t>
      </w:r>
      <w:r w:rsidRPr="00A47A40">
        <w:rPr>
          <w:rFonts w:asciiTheme="minorHAnsi" w:hAnsiTheme="minorHAnsi" w:cstheme="minorHAnsi"/>
          <w:sz w:val="22"/>
          <w:szCs w:val="22"/>
        </w:rPr>
        <w:t xml:space="preserve"> and </w:t>
      </w:r>
      <w:r w:rsidRPr="00A47A40">
        <w:rPr>
          <w:rFonts w:asciiTheme="minorHAnsi" w:hAnsiTheme="minorHAnsi" w:cstheme="minorHAnsi"/>
          <w:color w:val="FF0000"/>
          <w:sz w:val="22"/>
          <w:szCs w:val="22"/>
        </w:rPr>
        <w:t>Age Group</w:t>
      </w:r>
      <w:r w:rsidRPr="00A47A40">
        <w:rPr>
          <w:rFonts w:asciiTheme="minorHAnsi" w:hAnsiTheme="minorHAnsi" w:cstheme="minorHAnsi"/>
          <w:sz w:val="22"/>
          <w:szCs w:val="22"/>
        </w:rPr>
        <w:t xml:space="preserve"> and </w:t>
      </w:r>
      <w:r w:rsidRPr="00A47A40">
        <w:rPr>
          <w:rFonts w:asciiTheme="minorHAnsi" w:hAnsiTheme="minorHAnsi" w:cstheme="minorHAnsi"/>
          <w:color w:val="0070C0"/>
          <w:sz w:val="22"/>
          <w:szCs w:val="22"/>
        </w:rPr>
        <w:t xml:space="preserve">BASIC </w:t>
      </w:r>
      <w:r w:rsidRPr="00A47A40">
        <w:rPr>
          <w:rFonts w:asciiTheme="minorHAnsi" w:hAnsiTheme="minorHAnsi" w:cstheme="minorHAnsi"/>
          <w:sz w:val="22"/>
          <w:szCs w:val="22"/>
        </w:rPr>
        <w:t xml:space="preserve">competitors will start in a separate race at the </w:t>
      </w:r>
      <w:r w:rsidR="00272725">
        <w:rPr>
          <w:rFonts w:asciiTheme="minorHAnsi" w:hAnsiTheme="minorHAnsi" w:cstheme="minorHAnsi"/>
          <w:sz w:val="22"/>
          <w:szCs w:val="22"/>
        </w:rPr>
        <w:t>N</w:t>
      </w:r>
      <w:r w:rsidRPr="00A47A40">
        <w:rPr>
          <w:rFonts w:asciiTheme="minorHAnsi" w:hAnsiTheme="minorHAnsi" w:cstheme="minorHAnsi"/>
          <w:sz w:val="22"/>
          <w:szCs w:val="22"/>
        </w:rPr>
        <w:t xml:space="preserve">ational </w:t>
      </w:r>
      <w:r w:rsidR="00272725">
        <w:rPr>
          <w:rFonts w:asciiTheme="minorHAnsi" w:hAnsiTheme="minorHAnsi" w:cstheme="minorHAnsi"/>
          <w:sz w:val="22"/>
          <w:szCs w:val="22"/>
        </w:rPr>
        <w:t>C</w:t>
      </w:r>
      <w:r w:rsidRPr="00A47A40">
        <w:rPr>
          <w:rFonts w:asciiTheme="minorHAnsi" w:hAnsiTheme="minorHAnsi" w:cstheme="minorHAnsi"/>
          <w:sz w:val="22"/>
          <w:szCs w:val="22"/>
        </w:rPr>
        <w:t xml:space="preserve">hampionship. Depending on the number of competitors, the organizer may decide not to start a separate race for both Age Group and Basic competitors in both </w:t>
      </w:r>
      <w:r w:rsidR="00272725">
        <w:rPr>
          <w:rFonts w:asciiTheme="minorHAnsi" w:hAnsiTheme="minorHAnsi" w:cstheme="minorHAnsi"/>
          <w:sz w:val="22"/>
          <w:szCs w:val="22"/>
        </w:rPr>
        <w:t>N</w:t>
      </w:r>
      <w:r w:rsidRPr="00A47A40">
        <w:rPr>
          <w:rFonts w:asciiTheme="minorHAnsi" w:hAnsiTheme="minorHAnsi" w:cstheme="minorHAnsi"/>
          <w:sz w:val="22"/>
          <w:szCs w:val="22"/>
        </w:rPr>
        <w:t xml:space="preserve">ational </w:t>
      </w:r>
      <w:r w:rsidR="00272725">
        <w:rPr>
          <w:rFonts w:asciiTheme="minorHAnsi" w:hAnsiTheme="minorHAnsi" w:cstheme="minorHAnsi"/>
          <w:sz w:val="22"/>
          <w:szCs w:val="22"/>
        </w:rPr>
        <w:t>C</w:t>
      </w:r>
      <w:r w:rsidRPr="00A47A40">
        <w:rPr>
          <w:rFonts w:asciiTheme="minorHAnsi" w:hAnsiTheme="minorHAnsi" w:cstheme="minorHAnsi"/>
          <w:sz w:val="22"/>
          <w:szCs w:val="22"/>
        </w:rPr>
        <w:t xml:space="preserve">hampionship and </w:t>
      </w:r>
      <w:r w:rsidR="00272725">
        <w:rPr>
          <w:rFonts w:asciiTheme="minorHAnsi" w:hAnsiTheme="minorHAnsi" w:cstheme="minorHAnsi"/>
          <w:sz w:val="22"/>
          <w:szCs w:val="22"/>
        </w:rPr>
        <w:t>C</w:t>
      </w:r>
      <w:r w:rsidRPr="00A47A40">
        <w:rPr>
          <w:rFonts w:asciiTheme="minorHAnsi" w:hAnsiTheme="minorHAnsi" w:cstheme="minorHAnsi"/>
          <w:sz w:val="22"/>
          <w:szCs w:val="22"/>
        </w:rPr>
        <w:t>up races - in which case the organizer will differentiate Age Group competitors from Basic competitors (eg</w:t>
      </w:r>
      <w:r w:rsidR="00272725">
        <w:rPr>
          <w:rFonts w:asciiTheme="minorHAnsi" w:hAnsiTheme="minorHAnsi" w:cstheme="minorHAnsi"/>
          <w:sz w:val="22"/>
          <w:szCs w:val="22"/>
        </w:rPr>
        <w:t>.</w:t>
      </w:r>
      <w:r w:rsidRPr="00A47A40">
        <w:rPr>
          <w:rFonts w:asciiTheme="minorHAnsi" w:hAnsiTheme="minorHAnsi" w:cstheme="minorHAnsi"/>
          <w:sz w:val="22"/>
          <w:szCs w:val="22"/>
        </w:rPr>
        <w:t xml:space="preserve"> </w:t>
      </w:r>
      <w:r w:rsidR="00272725">
        <w:rPr>
          <w:rFonts w:asciiTheme="minorHAnsi" w:hAnsiTheme="minorHAnsi" w:cstheme="minorHAnsi"/>
          <w:sz w:val="22"/>
          <w:szCs w:val="22"/>
        </w:rPr>
        <w:t>wrist</w:t>
      </w:r>
      <w:r w:rsidRPr="00A47A40">
        <w:rPr>
          <w:rFonts w:asciiTheme="minorHAnsi" w:hAnsiTheme="minorHAnsi" w:cstheme="minorHAnsi"/>
          <w:sz w:val="22"/>
          <w:szCs w:val="22"/>
        </w:rPr>
        <w:t>bands, other color start number, etc.).</w:t>
      </w:r>
    </w:p>
    <w:p w14:paraId="2483A4CA" w14:textId="69559E3D" w:rsidR="00A47A40" w:rsidRDefault="00A47A40" w:rsidP="00F2788E">
      <w:pPr>
        <w:pStyle w:val="Default"/>
        <w:jc w:val="both"/>
        <w:rPr>
          <w:rFonts w:asciiTheme="minorHAnsi" w:hAnsiTheme="minorHAnsi" w:cstheme="minorHAnsi"/>
          <w:sz w:val="22"/>
          <w:szCs w:val="22"/>
        </w:rPr>
      </w:pPr>
    </w:p>
    <w:p w14:paraId="6F68B14F" w14:textId="4E5968CF" w:rsidR="00272725" w:rsidRDefault="00272725" w:rsidP="00272725">
      <w:pPr>
        <w:pStyle w:val="Default"/>
        <w:jc w:val="both"/>
        <w:rPr>
          <w:rFonts w:asciiTheme="minorHAnsi" w:hAnsiTheme="minorHAnsi" w:cstheme="minorHAnsi"/>
          <w:sz w:val="22"/>
          <w:szCs w:val="22"/>
        </w:rPr>
      </w:pPr>
      <w:r w:rsidRPr="00272725">
        <w:rPr>
          <w:rFonts w:asciiTheme="minorHAnsi" w:hAnsiTheme="minorHAnsi" w:cstheme="minorHAnsi"/>
          <w:sz w:val="22"/>
          <w:szCs w:val="22"/>
        </w:rPr>
        <w:t>There is no separate ELIT</w:t>
      </w:r>
      <w:r>
        <w:rPr>
          <w:rFonts w:asciiTheme="minorHAnsi" w:hAnsiTheme="minorHAnsi" w:cstheme="minorHAnsi"/>
          <w:sz w:val="22"/>
          <w:szCs w:val="22"/>
        </w:rPr>
        <w:t>E</w:t>
      </w:r>
      <w:r w:rsidRPr="00272725">
        <w:rPr>
          <w:rFonts w:asciiTheme="minorHAnsi" w:hAnsiTheme="minorHAnsi" w:cstheme="minorHAnsi"/>
          <w:sz w:val="22"/>
          <w:szCs w:val="22"/>
        </w:rPr>
        <w:t xml:space="preserve"> race in the </w:t>
      </w:r>
      <w:r>
        <w:rPr>
          <w:rFonts w:asciiTheme="minorHAnsi" w:hAnsiTheme="minorHAnsi" w:cstheme="minorHAnsi"/>
          <w:sz w:val="22"/>
          <w:szCs w:val="22"/>
        </w:rPr>
        <w:t>C</w:t>
      </w:r>
      <w:r w:rsidRPr="00272725">
        <w:rPr>
          <w:rFonts w:asciiTheme="minorHAnsi" w:hAnsiTheme="minorHAnsi" w:cstheme="minorHAnsi"/>
          <w:sz w:val="22"/>
          <w:szCs w:val="22"/>
        </w:rPr>
        <w:t>up race, so competitors with an OCR ELIT</w:t>
      </w:r>
      <w:r>
        <w:rPr>
          <w:rFonts w:asciiTheme="minorHAnsi" w:hAnsiTheme="minorHAnsi" w:cstheme="minorHAnsi"/>
          <w:sz w:val="22"/>
          <w:szCs w:val="22"/>
        </w:rPr>
        <w:t>E</w:t>
      </w:r>
      <w:r w:rsidRPr="00272725">
        <w:rPr>
          <w:rFonts w:asciiTheme="minorHAnsi" w:hAnsiTheme="minorHAnsi" w:cstheme="minorHAnsi"/>
          <w:sz w:val="22"/>
          <w:szCs w:val="22"/>
        </w:rPr>
        <w:t xml:space="preserve"> card can also register for the Age Group race.</w:t>
      </w:r>
    </w:p>
    <w:p w14:paraId="5716BD5E" w14:textId="77777777" w:rsidR="00272725" w:rsidRPr="00272725" w:rsidRDefault="00272725" w:rsidP="00272725">
      <w:pPr>
        <w:pStyle w:val="Default"/>
        <w:jc w:val="both"/>
        <w:rPr>
          <w:rFonts w:asciiTheme="minorHAnsi" w:hAnsiTheme="minorHAnsi" w:cstheme="minorHAnsi"/>
          <w:sz w:val="22"/>
          <w:szCs w:val="22"/>
        </w:rPr>
      </w:pPr>
    </w:p>
    <w:p w14:paraId="2756F749" w14:textId="77777777" w:rsidR="00272725" w:rsidRPr="00272725" w:rsidRDefault="00272725" w:rsidP="00272725">
      <w:pPr>
        <w:pStyle w:val="Default"/>
        <w:jc w:val="both"/>
        <w:rPr>
          <w:rFonts w:asciiTheme="minorHAnsi" w:hAnsiTheme="minorHAnsi" w:cstheme="minorHAnsi"/>
          <w:sz w:val="22"/>
          <w:szCs w:val="22"/>
        </w:rPr>
      </w:pPr>
      <w:r w:rsidRPr="00272725">
        <w:rPr>
          <w:rFonts w:asciiTheme="minorHAnsi" w:hAnsiTheme="minorHAnsi" w:cstheme="minorHAnsi"/>
          <w:sz w:val="22"/>
          <w:szCs w:val="22"/>
        </w:rPr>
        <w:t>ELIT</w:t>
      </w:r>
      <w:r>
        <w:rPr>
          <w:rFonts w:asciiTheme="minorHAnsi" w:hAnsiTheme="minorHAnsi" w:cstheme="minorHAnsi"/>
          <w:sz w:val="22"/>
          <w:szCs w:val="22"/>
        </w:rPr>
        <w:t>E</w:t>
      </w:r>
      <w:r w:rsidRPr="00272725">
        <w:rPr>
          <w:rFonts w:asciiTheme="minorHAnsi" w:hAnsiTheme="minorHAnsi" w:cstheme="minorHAnsi"/>
          <w:sz w:val="22"/>
          <w:szCs w:val="22"/>
        </w:rPr>
        <w:t xml:space="preserve"> and AG competitors with an OCR card will be evaluated separately in the end-of-year points collection, all points will be included in the OB and they won at the Cup Races.</w:t>
      </w:r>
    </w:p>
    <w:p w14:paraId="747527EE" w14:textId="77777777" w:rsidR="00F2788E" w:rsidRDefault="00F2788E" w:rsidP="00F2788E">
      <w:pPr>
        <w:pStyle w:val="Default"/>
        <w:jc w:val="both"/>
        <w:rPr>
          <w:rFonts w:asciiTheme="minorHAnsi" w:hAnsiTheme="minorHAnsi" w:cstheme="minorHAnsi"/>
          <w:sz w:val="22"/>
          <w:szCs w:val="22"/>
        </w:rPr>
      </w:pPr>
    </w:p>
    <w:p w14:paraId="4D704AD8" w14:textId="678F2A2C" w:rsidR="00F2788E" w:rsidRDefault="00272725" w:rsidP="00F2788E">
      <w:pPr>
        <w:pStyle w:val="Default"/>
        <w:jc w:val="both"/>
        <w:rPr>
          <w:rFonts w:asciiTheme="minorHAnsi" w:hAnsiTheme="minorHAnsi" w:cstheme="minorHAnsi"/>
          <w:sz w:val="22"/>
          <w:szCs w:val="22"/>
        </w:rPr>
      </w:pPr>
      <w:r w:rsidRPr="00272725">
        <w:rPr>
          <w:rFonts w:asciiTheme="minorHAnsi" w:hAnsiTheme="minorHAnsi" w:cstheme="minorHAnsi"/>
          <w:sz w:val="22"/>
          <w:szCs w:val="22"/>
        </w:rPr>
        <w:t xml:space="preserve">There are 2 types of competitors in the </w:t>
      </w:r>
      <w:r w:rsidRPr="00272725">
        <w:rPr>
          <w:rFonts w:asciiTheme="minorHAnsi" w:hAnsiTheme="minorHAnsi" w:cstheme="minorHAnsi"/>
          <w:color w:val="FF0000"/>
          <w:sz w:val="22"/>
          <w:szCs w:val="22"/>
        </w:rPr>
        <w:t>Age Group</w:t>
      </w:r>
      <w:r w:rsidRPr="00272725">
        <w:rPr>
          <w:rFonts w:asciiTheme="minorHAnsi" w:hAnsiTheme="minorHAnsi" w:cstheme="minorHAnsi"/>
          <w:sz w:val="22"/>
          <w:szCs w:val="22"/>
        </w:rPr>
        <w:t xml:space="preserve"> category:</w:t>
      </w:r>
    </w:p>
    <w:p w14:paraId="517B22A1" w14:textId="4121C7CE" w:rsidR="00FF348B" w:rsidRDefault="00FF348B" w:rsidP="002F6BE0">
      <w:pPr>
        <w:pStyle w:val="Default"/>
        <w:jc w:val="both"/>
        <w:rPr>
          <w:rFonts w:asciiTheme="minorHAnsi" w:hAnsiTheme="minorHAnsi" w:cstheme="minorHAnsi"/>
          <w:sz w:val="22"/>
          <w:szCs w:val="22"/>
        </w:rPr>
      </w:pPr>
    </w:p>
    <w:p w14:paraId="69A3F83F" w14:textId="77777777" w:rsidR="00272725" w:rsidRDefault="00272725" w:rsidP="002F6BE0">
      <w:pPr>
        <w:pStyle w:val="Default"/>
        <w:numPr>
          <w:ilvl w:val="0"/>
          <w:numId w:val="4"/>
        </w:numPr>
        <w:jc w:val="both"/>
        <w:rPr>
          <w:rFonts w:asciiTheme="minorHAnsi" w:hAnsiTheme="minorHAnsi" w:cstheme="minorHAnsi"/>
          <w:sz w:val="22"/>
          <w:szCs w:val="22"/>
        </w:rPr>
      </w:pPr>
      <w:r w:rsidRPr="00272725">
        <w:rPr>
          <w:rFonts w:asciiTheme="minorHAnsi" w:hAnsiTheme="minorHAnsi" w:cstheme="minorHAnsi"/>
          <w:sz w:val="22"/>
          <w:szCs w:val="22"/>
        </w:rPr>
        <w:t xml:space="preserve">Competitors with an OCR card who start in </w:t>
      </w:r>
      <w:r>
        <w:rPr>
          <w:rFonts w:asciiTheme="minorHAnsi" w:hAnsiTheme="minorHAnsi" w:cstheme="minorHAnsi"/>
          <w:sz w:val="22"/>
          <w:szCs w:val="22"/>
        </w:rPr>
        <w:t>C</w:t>
      </w:r>
      <w:r w:rsidRPr="00272725">
        <w:rPr>
          <w:rFonts w:asciiTheme="minorHAnsi" w:hAnsiTheme="minorHAnsi" w:cstheme="minorHAnsi"/>
          <w:sz w:val="22"/>
          <w:szCs w:val="22"/>
        </w:rPr>
        <w:t xml:space="preserve">up races and </w:t>
      </w:r>
      <w:r>
        <w:rPr>
          <w:rFonts w:asciiTheme="minorHAnsi" w:hAnsiTheme="minorHAnsi" w:cstheme="minorHAnsi"/>
          <w:sz w:val="22"/>
          <w:szCs w:val="22"/>
        </w:rPr>
        <w:t>N</w:t>
      </w:r>
      <w:r w:rsidRPr="00272725">
        <w:rPr>
          <w:rFonts w:asciiTheme="minorHAnsi" w:hAnsiTheme="minorHAnsi" w:cstheme="minorHAnsi"/>
          <w:sz w:val="22"/>
          <w:szCs w:val="22"/>
        </w:rPr>
        <w:t xml:space="preserve">ational </w:t>
      </w:r>
      <w:r>
        <w:rPr>
          <w:rFonts w:asciiTheme="minorHAnsi" w:hAnsiTheme="minorHAnsi" w:cstheme="minorHAnsi"/>
          <w:sz w:val="22"/>
          <w:szCs w:val="22"/>
        </w:rPr>
        <w:t>C</w:t>
      </w:r>
      <w:r w:rsidRPr="00272725">
        <w:rPr>
          <w:rFonts w:asciiTheme="minorHAnsi" w:hAnsiTheme="minorHAnsi" w:cstheme="minorHAnsi"/>
          <w:sz w:val="22"/>
          <w:szCs w:val="22"/>
        </w:rPr>
        <w:t>hampionship races for points</w:t>
      </w:r>
      <w:r w:rsidR="00EB70A1" w:rsidRPr="00550835">
        <w:rPr>
          <w:rFonts w:asciiTheme="minorHAnsi" w:hAnsiTheme="minorHAnsi" w:cstheme="minorHAnsi"/>
          <w:sz w:val="22"/>
          <w:szCs w:val="22"/>
        </w:rPr>
        <w:t xml:space="preserve">, </w:t>
      </w:r>
    </w:p>
    <w:p w14:paraId="299E586F" w14:textId="224DC1DA" w:rsidR="00272725" w:rsidRPr="00272725" w:rsidRDefault="00272725" w:rsidP="00272725">
      <w:pPr>
        <w:pStyle w:val="Default"/>
        <w:numPr>
          <w:ilvl w:val="0"/>
          <w:numId w:val="4"/>
        </w:numPr>
        <w:jc w:val="both"/>
        <w:rPr>
          <w:rFonts w:asciiTheme="minorHAnsi" w:hAnsiTheme="minorHAnsi" w:cstheme="minorHAnsi"/>
          <w:sz w:val="22"/>
          <w:szCs w:val="22"/>
        </w:rPr>
      </w:pPr>
      <w:r w:rsidRPr="00272725">
        <w:rPr>
          <w:rFonts w:asciiTheme="minorHAnsi" w:hAnsiTheme="minorHAnsi" w:cstheme="minorHAnsi"/>
          <w:sz w:val="22"/>
          <w:szCs w:val="22"/>
        </w:rPr>
        <w:t>Athletes without an OCR card who may have obstacle course racing experience (such as the Spartan Age Group) are willing to test their skills in accordance with a bold and tougher set of rules.</w:t>
      </w:r>
    </w:p>
    <w:p w14:paraId="0C2F7DFA" w14:textId="77777777" w:rsidR="00272725" w:rsidRDefault="00272725" w:rsidP="002F6BE0">
      <w:pPr>
        <w:pStyle w:val="Default"/>
        <w:jc w:val="both"/>
        <w:rPr>
          <w:rFonts w:asciiTheme="minorHAnsi" w:hAnsiTheme="minorHAnsi" w:cstheme="minorHAnsi"/>
          <w:color w:val="auto"/>
          <w:sz w:val="22"/>
          <w:szCs w:val="22"/>
        </w:rPr>
      </w:pPr>
    </w:p>
    <w:p w14:paraId="70C8F8FA" w14:textId="77777777" w:rsidR="00B5475F" w:rsidRPr="00B5475F" w:rsidRDefault="00B5475F" w:rsidP="00B5475F">
      <w:pPr>
        <w:pStyle w:val="Default"/>
        <w:jc w:val="both"/>
        <w:rPr>
          <w:rFonts w:asciiTheme="minorHAnsi" w:hAnsiTheme="minorHAnsi" w:cstheme="minorHAnsi"/>
          <w:sz w:val="22"/>
          <w:szCs w:val="22"/>
        </w:rPr>
      </w:pPr>
      <w:r w:rsidRPr="00B5475F">
        <w:rPr>
          <w:rFonts w:asciiTheme="minorHAnsi" w:hAnsiTheme="minorHAnsi" w:cstheme="minorHAnsi"/>
          <w:sz w:val="22"/>
          <w:szCs w:val="22"/>
        </w:rPr>
        <w:t xml:space="preserve">The race organizer is obliged to start both Age Group </w:t>
      </w:r>
      <w:r>
        <w:rPr>
          <w:rFonts w:asciiTheme="minorHAnsi" w:hAnsiTheme="minorHAnsi" w:cstheme="minorHAnsi"/>
          <w:sz w:val="22"/>
          <w:szCs w:val="22"/>
        </w:rPr>
        <w:t>competitors</w:t>
      </w:r>
      <w:r w:rsidRPr="00B5475F">
        <w:rPr>
          <w:rFonts w:asciiTheme="minorHAnsi" w:hAnsiTheme="minorHAnsi" w:cstheme="minorHAnsi"/>
          <w:sz w:val="22"/>
          <w:szCs w:val="22"/>
        </w:rPr>
        <w:t xml:space="preserve"> with and without an OCR card in the OB and KF races / races. The evaluation will be in one system in the given competition, the first 3 finishers per age group can be on the podium, but only the competitor with an OCR card can get a cup </w:t>
      </w:r>
      <w:r w:rsidRPr="00B5475F">
        <w:rPr>
          <w:rFonts w:asciiTheme="minorHAnsi" w:hAnsiTheme="minorHAnsi" w:cstheme="minorHAnsi"/>
          <w:sz w:val="22"/>
          <w:szCs w:val="22"/>
        </w:rPr>
        <w:lastRenderedPageBreak/>
        <w:t xml:space="preserve">race point, based on the overall result per age group (example: if the first 3 winners are not OCR-carded, </w:t>
      </w:r>
      <w:r>
        <w:rPr>
          <w:rFonts w:asciiTheme="minorHAnsi" w:hAnsiTheme="minorHAnsi" w:cstheme="minorHAnsi"/>
          <w:sz w:val="22"/>
          <w:szCs w:val="22"/>
        </w:rPr>
        <w:t>r</w:t>
      </w:r>
      <w:r w:rsidRPr="00B5475F">
        <w:rPr>
          <w:rFonts w:asciiTheme="minorHAnsi" w:hAnsiTheme="minorHAnsi" w:cstheme="minorHAnsi"/>
          <w:sz w:val="22"/>
          <w:szCs w:val="22"/>
        </w:rPr>
        <w:t>unner 4 will then get the point corresponding to the 4th place and so on until the first 10 places).</w:t>
      </w:r>
    </w:p>
    <w:p w14:paraId="56114D22" w14:textId="77777777" w:rsidR="00B5475F" w:rsidRDefault="00B5475F" w:rsidP="002F6BE0">
      <w:pPr>
        <w:pStyle w:val="Default"/>
        <w:jc w:val="both"/>
        <w:rPr>
          <w:rFonts w:asciiTheme="minorHAnsi" w:hAnsiTheme="minorHAnsi" w:cstheme="minorHAnsi"/>
          <w:color w:val="auto"/>
          <w:sz w:val="22"/>
          <w:szCs w:val="22"/>
        </w:rPr>
      </w:pPr>
    </w:p>
    <w:p w14:paraId="3C751980" w14:textId="269E4D58" w:rsidR="00B5475F" w:rsidRPr="00B5475F" w:rsidRDefault="00B5475F" w:rsidP="00B5475F">
      <w:pPr>
        <w:pStyle w:val="Default"/>
        <w:jc w:val="both"/>
        <w:rPr>
          <w:rFonts w:asciiTheme="minorHAnsi" w:hAnsiTheme="minorHAnsi" w:cstheme="minorHAnsi"/>
          <w:bCs/>
          <w:sz w:val="22"/>
          <w:szCs w:val="22"/>
        </w:rPr>
      </w:pPr>
      <w:r w:rsidRPr="00B5475F">
        <w:rPr>
          <w:rFonts w:asciiTheme="minorHAnsi" w:hAnsiTheme="minorHAnsi" w:cstheme="minorHAnsi"/>
          <w:bCs/>
          <w:sz w:val="22"/>
          <w:szCs w:val="22"/>
        </w:rPr>
        <w:t>As a result of the annual points collection, the following competitors with the most points (</w:t>
      </w:r>
      <w:r w:rsidRPr="00B5475F">
        <w:rPr>
          <w:rFonts w:asciiTheme="minorHAnsi" w:hAnsiTheme="minorHAnsi" w:cstheme="minorHAnsi"/>
          <w:b/>
          <w:sz w:val="22"/>
          <w:szCs w:val="22"/>
        </w:rPr>
        <w:t>the most active</w:t>
      </w:r>
      <w:r w:rsidRPr="00B5475F">
        <w:rPr>
          <w:rFonts w:asciiTheme="minorHAnsi" w:hAnsiTheme="minorHAnsi" w:cstheme="minorHAnsi"/>
          <w:bCs/>
          <w:sz w:val="22"/>
          <w:szCs w:val="22"/>
        </w:rPr>
        <w:t xml:space="preserve">) will receive the special prize of the </w:t>
      </w:r>
      <w:r>
        <w:rPr>
          <w:rFonts w:asciiTheme="minorHAnsi" w:hAnsiTheme="minorHAnsi" w:cstheme="minorHAnsi"/>
          <w:bCs/>
          <w:sz w:val="22"/>
          <w:szCs w:val="22"/>
        </w:rPr>
        <w:t xml:space="preserve">Federation </w:t>
      </w:r>
      <w:r w:rsidRPr="00B5475F">
        <w:rPr>
          <w:rFonts w:asciiTheme="minorHAnsi" w:hAnsiTheme="minorHAnsi" w:cstheme="minorHAnsi"/>
          <w:bCs/>
          <w:sz w:val="22"/>
          <w:szCs w:val="22"/>
        </w:rPr>
        <w:t>(</w:t>
      </w:r>
      <w:r w:rsidRPr="00B5475F">
        <w:rPr>
          <w:rFonts w:asciiTheme="minorHAnsi" w:hAnsiTheme="minorHAnsi" w:cstheme="minorHAnsi"/>
          <w:bCs/>
          <w:i/>
          <w:iCs/>
          <w:sz w:val="22"/>
          <w:szCs w:val="22"/>
        </w:rPr>
        <w:t>OCR Hungary Cup - the most active OCR competitor of 2022</w:t>
      </w:r>
      <w:r w:rsidRPr="00B5475F">
        <w:rPr>
          <w:rFonts w:asciiTheme="minorHAnsi" w:hAnsiTheme="minorHAnsi" w:cstheme="minorHAnsi"/>
          <w:bCs/>
          <w:sz w:val="22"/>
          <w:szCs w:val="22"/>
        </w:rPr>
        <w:t>):</w:t>
      </w:r>
    </w:p>
    <w:p w14:paraId="7360158B" w14:textId="7B224636" w:rsidR="00B5475F" w:rsidRPr="00B5475F" w:rsidRDefault="00B5475F" w:rsidP="00B5475F">
      <w:pPr>
        <w:pStyle w:val="Default"/>
        <w:numPr>
          <w:ilvl w:val="0"/>
          <w:numId w:val="1"/>
        </w:numPr>
        <w:jc w:val="both"/>
        <w:rPr>
          <w:rFonts w:asciiTheme="minorHAnsi" w:hAnsiTheme="minorHAnsi" w:cstheme="minorHAnsi"/>
          <w:bCs/>
          <w:sz w:val="22"/>
          <w:szCs w:val="22"/>
        </w:rPr>
      </w:pPr>
      <w:r w:rsidRPr="00B5475F">
        <w:rPr>
          <w:rFonts w:asciiTheme="minorHAnsi" w:hAnsiTheme="minorHAnsi" w:cstheme="minorHAnsi"/>
          <w:b/>
          <w:sz w:val="22"/>
          <w:szCs w:val="22"/>
        </w:rPr>
        <w:t>ELIT</w:t>
      </w:r>
      <w:r w:rsidRPr="00B5475F">
        <w:rPr>
          <w:rFonts w:asciiTheme="minorHAnsi" w:hAnsiTheme="minorHAnsi" w:cstheme="minorHAnsi"/>
          <w:b/>
          <w:sz w:val="22"/>
          <w:szCs w:val="22"/>
        </w:rPr>
        <w:t>E</w:t>
      </w:r>
      <w:r w:rsidRPr="00B5475F">
        <w:rPr>
          <w:rFonts w:asciiTheme="minorHAnsi" w:hAnsiTheme="minorHAnsi" w:cstheme="minorHAnsi"/>
          <w:b/>
          <w:sz w:val="22"/>
          <w:szCs w:val="22"/>
        </w:rPr>
        <w:t xml:space="preserve"> men</w:t>
      </w:r>
      <w:r w:rsidRPr="00B5475F">
        <w:rPr>
          <w:rFonts w:asciiTheme="minorHAnsi" w:hAnsiTheme="minorHAnsi" w:cstheme="minorHAnsi"/>
          <w:bCs/>
          <w:sz w:val="22"/>
          <w:szCs w:val="22"/>
        </w:rPr>
        <w:t xml:space="preserve"> and </w:t>
      </w:r>
      <w:r w:rsidRPr="00B5475F">
        <w:rPr>
          <w:rFonts w:asciiTheme="minorHAnsi" w:hAnsiTheme="minorHAnsi" w:cstheme="minorHAnsi"/>
          <w:b/>
          <w:sz w:val="22"/>
          <w:szCs w:val="22"/>
        </w:rPr>
        <w:t>ELIT</w:t>
      </w:r>
      <w:r w:rsidRPr="00B5475F">
        <w:rPr>
          <w:rFonts w:asciiTheme="minorHAnsi" w:hAnsiTheme="minorHAnsi" w:cstheme="minorHAnsi"/>
          <w:b/>
          <w:sz w:val="22"/>
          <w:szCs w:val="22"/>
        </w:rPr>
        <w:t>E</w:t>
      </w:r>
      <w:r w:rsidRPr="00B5475F">
        <w:rPr>
          <w:rFonts w:asciiTheme="minorHAnsi" w:hAnsiTheme="minorHAnsi" w:cstheme="minorHAnsi"/>
          <w:b/>
          <w:sz w:val="22"/>
          <w:szCs w:val="22"/>
        </w:rPr>
        <w:t xml:space="preserve"> women</w:t>
      </w:r>
      <w:r w:rsidRPr="00B5475F">
        <w:rPr>
          <w:rFonts w:asciiTheme="minorHAnsi" w:hAnsiTheme="minorHAnsi" w:cstheme="minorHAnsi"/>
          <w:bCs/>
          <w:sz w:val="22"/>
          <w:szCs w:val="22"/>
        </w:rPr>
        <w:t xml:space="preserve"> with the most points,</w:t>
      </w:r>
    </w:p>
    <w:p w14:paraId="2BC36543" w14:textId="3EC09C1E" w:rsidR="00B5475F" w:rsidRPr="006A6BB3" w:rsidRDefault="00B5475F" w:rsidP="002A2A09">
      <w:pPr>
        <w:pStyle w:val="Default"/>
        <w:numPr>
          <w:ilvl w:val="0"/>
          <w:numId w:val="1"/>
        </w:numPr>
        <w:jc w:val="both"/>
        <w:rPr>
          <w:rFonts w:asciiTheme="minorHAnsi" w:hAnsiTheme="minorHAnsi" w:cstheme="minorHAnsi"/>
          <w:bCs/>
          <w:sz w:val="22"/>
          <w:szCs w:val="22"/>
        </w:rPr>
      </w:pPr>
      <w:r w:rsidRPr="00B5475F">
        <w:rPr>
          <w:rFonts w:asciiTheme="minorHAnsi" w:hAnsiTheme="minorHAnsi" w:cstheme="minorHAnsi"/>
          <w:b/>
          <w:bCs/>
          <w:color w:val="FF0000"/>
          <w:sz w:val="22"/>
          <w:szCs w:val="22"/>
        </w:rPr>
        <w:t>AGE GROUP men</w:t>
      </w:r>
      <w:r w:rsidRPr="00B5475F">
        <w:rPr>
          <w:rFonts w:asciiTheme="minorHAnsi" w:hAnsiTheme="minorHAnsi" w:cstheme="minorHAnsi"/>
          <w:bCs/>
          <w:sz w:val="22"/>
          <w:szCs w:val="22"/>
        </w:rPr>
        <w:t xml:space="preserve"> and </w:t>
      </w:r>
      <w:r w:rsidRPr="00B5475F">
        <w:rPr>
          <w:rFonts w:asciiTheme="minorHAnsi" w:hAnsiTheme="minorHAnsi" w:cstheme="minorHAnsi"/>
          <w:b/>
          <w:bCs/>
          <w:color w:val="FF0000"/>
          <w:sz w:val="22"/>
          <w:szCs w:val="22"/>
        </w:rPr>
        <w:t>AGE GROUP women</w:t>
      </w:r>
      <w:r w:rsidRPr="00B5475F">
        <w:rPr>
          <w:rFonts w:asciiTheme="minorHAnsi" w:hAnsiTheme="minorHAnsi" w:cstheme="minorHAnsi"/>
          <w:bCs/>
          <w:sz w:val="22"/>
          <w:szCs w:val="22"/>
        </w:rPr>
        <w:t xml:space="preserve"> scored the most points in </w:t>
      </w:r>
      <w:r w:rsidRPr="00B5475F">
        <w:rPr>
          <w:rFonts w:asciiTheme="minorHAnsi" w:hAnsiTheme="minorHAnsi" w:cstheme="minorHAnsi"/>
          <w:bCs/>
          <w:sz w:val="22"/>
          <w:szCs w:val="22"/>
          <w:u w:val="single"/>
        </w:rPr>
        <w:t>all</w:t>
      </w:r>
      <w:r w:rsidRPr="00B5475F">
        <w:rPr>
          <w:rFonts w:asciiTheme="minorHAnsi" w:hAnsiTheme="minorHAnsi" w:cstheme="minorHAnsi"/>
          <w:bCs/>
          <w:sz w:val="22"/>
          <w:szCs w:val="22"/>
        </w:rPr>
        <w:t xml:space="preserve"> AGE GROUP age categories.</w:t>
      </w:r>
    </w:p>
    <w:p w14:paraId="4DB6FFBB" w14:textId="77777777" w:rsidR="00B5475F" w:rsidRDefault="00B5475F" w:rsidP="002A2A09">
      <w:pPr>
        <w:pStyle w:val="Default"/>
        <w:jc w:val="both"/>
        <w:rPr>
          <w:rFonts w:asciiTheme="minorHAnsi" w:hAnsiTheme="minorHAnsi" w:cstheme="minorHAnsi"/>
          <w:bCs/>
          <w:sz w:val="22"/>
          <w:szCs w:val="22"/>
        </w:rPr>
      </w:pPr>
    </w:p>
    <w:p w14:paraId="3E3028AD" w14:textId="77777777" w:rsidR="00654E08" w:rsidRPr="00B5475F" w:rsidRDefault="00654E08" w:rsidP="00654E08">
      <w:pPr>
        <w:pStyle w:val="Default"/>
        <w:jc w:val="both"/>
        <w:rPr>
          <w:rFonts w:asciiTheme="minorHAnsi" w:hAnsiTheme="minorHAnsi" w:cstheme="minorHAnsi"/>
          <w:b/>
          <w:color w:val="auto"/>
          <w:sz w:val="22"/>
          <w:szCs w:val="22"/>
        </w:rPr>
      </w:pPr>
      <w:r w:rsidRPr="00B5475F">
        <w:rPr>
          <w:rFonts w:asciiTheme="minorHAnsi" w:hAnsiTheme="minorHAnsi" w:cstheme="minorHAnsi"/>
          <w:b/>
          <w:color w:val="auto"/>
          <w:sz w:val="22"/>
          <w:szCs w:val="22"/>
        </w:rPr>
        <w:t xml:space="preserve">Competitors participating in the </w:t>
      </w:r>
      <w:r>
        <w:rPr>
          <w:rFonts w:asciiTheme="minorHAnsi" w:hAnsiTheme="minorHAnsi" w:cstheme="minorHAnsi"/>
          <w:b/>
          <w:color w:val="auto"/>
          <w:sz w:val="22"/>
          <w:szCs w:val="22"/>
        </w:rPr>
        <w:t>series</w:t>
      </w:r>
      <w:r w:rsidRPr="00B5475F">
        <w:rPr>
          <w:rFonts w:asciiTheme="minorHAnsi" w:hAnsiTheme="minorHAnsi" w:cstheme="minorHAnsi"/>
          <w:b/>
          <w:color w:val="auto"/>
          <w:sz w:val="22"/>
          <w:szCs w:val="22"/>
        </w:rPr>
        <w:t xml:space="preserve"> (Elite and AGE GROUP according to the age group breakdown below) will be awarded by the </w:t>
      </w:r>
      <w:r>
        <w:rPr>
          <w:rFonts w:asciiTheme="minorHAnsi" w:hAnsiTheme="minorHAnsi" w:cstheme="minorHAnsi"/>
          <w:b/>
          <w:color w:val="auto"/>
          <w:sz w:val="22"/>
          <w:szCs w:val="22"/>
        </w:rPr>
        <w:t>Federation</w:t>
      </w:r>
      <w:r w:rsidRPr="00B5475F">
        <w:rPr>
          <w:rFonts w:asciiTheme="minorHAnsi" w:hAnsiTheme="minorHAnsi" w:cstheme="minorHAnsi"/>
          <w:b/>
          <w:color w:val="auto"/>
          <w:sz w:val="22"/>
          <w:szCs w:val="22"/>
        </w:rPr>
        <w:t xml:space="preserve">! In the competition, the given competition organizer can set up his own age group breakdown other than the following, and the prize will be determined by </w:t>
      </w:r>
      <w:r>
        <w:rPr>
          <w:rFonts w:asciiTheme="minorHAnsi" w:hAnsiTheme="minorHAnsi" w:cstheme="minorHAnsi"/>
          <w:b/>
          <w:color w:val="auto"/>
          <w:sz w:val="22"/>
          <w:szCs w:val="22"/>
        </w:rPr>
        <w:t>the organizer</w:t>
      </w:r>
      <w:r w:rsidRPr="00B5475F">
        <w:rPr>
          <w:rFonts w:asciiTheme="minorHAnsi" w:hAnsiTheme="minorHAnsi" w:cstheme="minorHAnsi"/>
          <w:b/>
          <w:color w:val="auto"/>
          <w:sz w:val="22"/>
          <w:szCs w:val="22"/>
        </w:rPr>
        <w:t>!</w:t>
      </w:r>
    </w:p>
    <w:p w14:paraId="302C0116" w14:textId="77777777" w:rsidR="00590757" w:rsidRDefault="00590757" w:rsidP="002A2A09">
      <w:pPr>
        <w:pStyle w:val="Default"/>
        <w:jc w:val="both"/>
        <w:rPr>
          <w:rFonts w:asciiTheme="minorHAnsi" w:hAnsiTheme="minorHAnsi" w:cstheme="minorHAnsi"/>
          <w:b/>
          <w:color w:val="8064A2" w:themeColor="accent4"/>
          <w:sz w:val="22"/>
          <w:szCs w:val="22"/>
        </w:rPr>
      </w:pPr>
    </w:p>
    <w:p w14:paraId="4B498CC3" w14:textId="773E4A8A" w:rsidR="00B5475F" w:rsidRPr="00B5475F" w:rsidRDefault="00B5475F" w:rsidP="00654E08">
      <w:pPr>
        <w:pStyle w:val="Default"/>
        <w:jc w:val="both"/>
        <w:rPr>
          <w:rFonts w:asciiTheme="minorHAnsi" w:hAnsiTheme="minorHAnsi" w:cstheme="minorHAnsi"/>
          <w:b/>
          <w:color w:val="auto"/>
          <w:sz w:val="22"/>
          <w:szCs w:val="22"/>
        </w:rPr>
      </w:pPr>
      <w:r w:rsidRPr="00B5475F">
        <w:rPr>
          <w:rFonts w:asciiTheme="minorHAnsi" w:hAnsiTheme="minorHAnsi" w:cstheme="minorHAnsi"/>
          <w:b/>
          <w:color w:val="auto"/>
          <w:sz w:val="22"/>
          <w:szCs w:val="22"/>
        </w:rPr>
        <w:t>In the case of federal awards, the ELIT</w:t>
      </w:r>
      <w:r w:rsidR="00654E08">
        <w:rPr>
          <w:rFonts w:asciiTheme="minorHAnsi" w:hAnsiTheme="minorHAnsi" w:cstheme="minorHAnsi"/>
          <w:b/>
          <w:color w:val="auto"/>
          <w:sz w:val="22"/>
          <w:szCs w:val="22"/>
        </w:rPr>
        <w:t>E</w:t>
      </w:r>
      <w:r w:rsidRPr="00B5475F">
        <w:rPr>
          <w:rFonts w:asciiTheme="minorHAnsi" w:hAnsiTheme="minorHAnsi" w:cstheme="minorHAnsi"/>
          <w:b/>
          <w:color w:val="auto"/>
          <w:sz w:val="22"/>
          <w:szCs w:val="22"/>
        </w:rPr>
        <w:t xml:space="preserve"> category is evaluated from the point of view of competitive sports, the national championship title can be obtained in each national championship race (OB), in the ELIT</w:t>
      </w:r>
      <w:r w:rsidR="00654E08">
        <w:rPr>
          <w:rFonts w:asciiTheme="minorHAnsi" w:hAnsiTheme="minorHAnsi" w:cstheme="minorHAnsi"/>
          <w:b/>
          <w:color w:val="auto"/>
          <w:sz w:val="22"/>
          <w:szCs w:val="22"/>
        </w:rPr>
        <w:t>E</w:t>
      </w:r>
      <w:r w:rsidRPr="00B5475F">
        <w:rPr>
          <w:rFonts w:asciiTheme="minorHAnsi" w:hAnsiTheme="minorHAnsi" w:cstheme="minorHAnsi"/>
          <w:b/>
          <w:color w:val="auto"/>
          <w:sz w:val="22"/>
          <w:szCs w:val="22"/>
        </w:rPr>
        <w:t xml:space="preserve"> category! In the AGE GROUP category, the </w:t>
      </w:r>
      <w:r w:rsidR="00654E08">
        <w:rPr>
          <w:rFonts w:asciiTheme="minorHAnsi" w:hAnsiTheme="minorHAnsi" w:cstheme="minorHAnsi"/>
          <w:b/>
          <w:color w:val="auto"/>
          <w:sz w:val="22"/>
          <w:szCs w:val="22"/>
        </w:rPr>
        <w:t>Federation</w:t>
      </w:r>
      <w:r w:rsidRPr="00B5475F">
        <w:rPr>
          <w:rFonts w:asciiTheme="minorHAnsi" w:hAnsiTheme="minorHAnsi" w:cstheme="minorHAnsi"/>
          <w:b/>
          <w:color w:val="auto"/>
          <w:sz w:val="22"/>
          <w:szCs w:val="22"/>
        </w:rPr>
        <w:t xml:space="preserve"> awards prizes in its own jurisdiction, but does not </w:t>
      </w:r>
      <w:r w:rsidR="00654E08">
        <w:rPr>
          <w:rFonts w:asciiTheme="minorHAnsi" w:hAnsiTheme="minorHAnsi" w:cstheme="minorHAnsi"/>
          <w:b/>
          <w:color w:val="auto"/>
          <w:sz w:val="22"/>
          <w:szCs w:val="22"/>
        </w:rPr>
        <w:t>announce</w:t>
      </w:r>
      <w:r w:rsidRPr="00B5475F">
        <w:rPr>
          <w:rFonts w:asciiTheme="minorHAnsi" w:hAnsiTheme="minorHAnsi" w:cstheme="minorHAnsi"/>
          <w:b/>
          <w:color w:val="auto"/>
          <w:sz w:val="22"/>
          <w:szCs w:val="22"/>
        </w:rPr>
        <w:t xml:space="preserve"> a national champion!</w:t>
      </w:r>
    </w:p>
    <w:p w14:paraId="0889E45D" w14:textId="1ACFB748" w:rsidR="000F39E8" w:rsidRDefault="000F39E8" w:rsidP="00332120">
      <w:pPr>
        <w:pStyle w:val="Default"/>
        <w:jc w:val="both"/>
        <w:rPr>
          <w:rFonts w:asciiTheme="minorHAnsi" w:hAnsiTheme="minorHAnsi" w:cstheme="minorHAnsi"/>
          <w:bCs/>
          <w:color w:val="auto"/>
          <w:sz w:val="22"/>
          <w:szCs w:val="22"/>
        </w:rPr>
      </w:pPr>
    </w:p>
    <w:p w14:paraId="4EA47B83" w14:textId="77777777" w:rsidR="00654E08" w:rsidRDefault="00654E08" w:rsidP="00654E08">
      <w:pPr>
        <w:pStyle w:val="Default"/>
        <w:rPr>
          <w:rFonts w:asciiTheme="minorHAnsi" w:hAnsiTheme="minorHAnsi" w:cstheme="minorHAnsi"/>
          <w:bCs/>
          <w:color w:val="auto"/>
          <w:sz w:val="22"/>
          <w:szCs w:val="22"/>
        </w:rPr>
      </w:pPr>
      <w:r w:rsidRPr="002A2A09">
        <w:rPr>
          <w:rFonts w:asciiTheme="minorHAnsi" w:hAnsiTheme="minorHAnsi" w:cstheme="minorHAnsi"/>
          <w:b/>
          <w:bCs/>
          <w:color w:val="FF0000"/>
          <w:sz w:val="22"/>
          <w:szCs w:val="22"/>
        </w:rPr>
        <w:t>AGE GROUP</w:t>
      </w:r>
      <w:r>
        <w:rPr>
          <w:rFonts w:asciiTheme="minorHAnsi" w:hAnsiTheme="minorHAnsi" w:cstheme="minorHAnsi"/>
          <w:b/>
          <w:bCs/>
          <w:color w:val="FF0000"/>
          <w:sz w:val="22"/>
          <w:szCs w:val="22"/>
        </w:rPr>
        <w:t xml:space="preserve"> </w:t>
      </w:r>
      <w:r>
        <w:rPr>
          <w:rFonts w:asciiTheme="minorHAnsi" w:hAnsiTheme="minorHAnsi" w:cstheme="minorHAnsi"/>
          <w:bCs/>
          <w:sz w:val="22"/>
          <w:szCs w:val="22"/>
        </w:rPr>
        <w:t xml:space="preserve">categories, women and men (11 age group categories in accordance with the age group categories of OCR European Championship): </w:t>
      </w:r>
      <w:r w:rsidRPr="00F6789D">
        <w:rPr>
          <w:rFonts w:asciiTheme="minorHAnsi" w:hAnsiTheme="minorHAnsi" w:cstheme="minorHAnsi"/>
          <w:bCs/>
          <w:color w:val="auto"/>
          <w:sz w:val="22"/>
          <w:szCs w:val="22"/>
        </w:rPr>
        <w:t xml:space="preserve"> </w:t>
      </w:r>
    </w:p>
    <w:p w14:paraId="17233BD1" w14:textId="77777777" w:rsidR="00654E08" w:rsidRDefault="00654E08" w:rsidP="00654E08">
      <w:pPr>
        <w:pStyle w:val="Default"/>
        <w:rPr>
          <w:rFonts w:asciiTheme="minorHAnsi" w:hAnsiTheme="minorHAnsi" w:cstheme="minorHAnsi"/>
          <w:bCs/>
          <w:sz w:val="22"/>
          <w:szCs w:val="22"/>
        </w:rPr>
      </w:pPr>
    </w:p>
    <w:tbl>
      <w:tblPr>
        <w:tblStyle w:val="TableGrid"/>
        <w:tblW w:w="0" w:type="auto"/>
        <w:tblInd w:w="1101" w:type="dxa"/>
        <w:tblLook w:val="04A0" w:firstRow="1" w:lastRow="0" w:firstColumn="1" w:lastColumn="0" w:noHBand="0" w:noVBand="1"/>
      </w:tblPr>
      <w:tblGrid>
        <w:gridCol w:w="3505"/>
        <w:gridCol w:w="3724"/>
      </w:tblGrid>
      <w:tr w:rsidR="00654E08" w:rsidRPr="008523CB" w14:paraId="60D5AECA" w14:textId="77777777" w:rsidTr="00FA1DD3">
        <w:tc>
          <w:tcPr>
            <w:tcW w:w="3505" w:type="dxa"/>
          </w:tcPr>
          <w:p w14:paraId="3DBA71A1" w14:textId="77777777" w:rsidR="00654E08" w:rsidRPr="008523CB" w:rsidRDefault="00654E08" w:rsidP="00FA1DD3">
            <w:pPr>
              <w:pStyle w:val="Default"/>
              <w:jc w:val="center"/>
              <w:rPr>
                <w:rFonts w:asciiTheme="minorHAnsi" w:hAnsiTheme="minorHAnsi" w:cstheme="minorHAnsi"/>
                <w:b/>
                <w:bCs/>
                <w:sz w:val="20"/>
                <w:szCs w:val="20"/>
              </w:rPr>
            </w:pPr>
            <w:r>
              <w:rPr>
                <w:rFonts w:asciiTheme="minorHAnsi" w:hAnsiTheme="minorHAnsi" w:cstheme="minorHAnsi"/>
                <w:b/>
                <w:bCs/>
                <w:sz w:val="20"/>
                <w:szCs w:val="20"/>
              </w:rPr>
              <w:t>Junior I.</w:t>
            </w:r>
          </w:p>
        </w:tc>
        <w:tc>
          <w:tcPr>
            <w:tcW w:w="3724" w:type="dxa"/>
          </w:tcPr>
          <w:p w14:paraId="34A609E0" w14:textId="77777777" w:rsidR="00654E08" w:rsidRPr="008523CB" w:rsidRDefault="00654E08" w:rsidP="00FA1DD3">
            <w:pPr>
              <w:pStyle w:val="Default"/>
              <w:jc w:val="center"/>
              <w:rPr>
                <w:rFonts w:asciiTheme="minorHAnsi" w:hAnsiTheme="minorHAnsi" w:cstheme="minorHAnsi"/>
                <w:bCs/>
                <w:sz w:val="20"/>
                <w:szCs w:val="20"/>
              </w:rPr>
            </w:pPr>
            <w:r>
              <w:rPr>
                <w:rFonts w:asciiTheme="minorHAnsi" w:hAnsiTheme="minorHAnsi" w:cstheme="minorHAnsi"/>
                <w:bCs/>
                <w:sz w:val="20"/>
                <w:szCs w:val="20"/>
              </w:rPr>
              <w:t>12-13 years</w:t>
            </w:r>
          </w:p>
        </w:tc>
      </w:tr>
      <w:tr w:rsidR="00654E08" w:rsidRPr="008523CB" w14:paraId="3EAFB0D3" w14:textId="77777777" w:rsidTr="00FA1DD3">
        <w:tc>
          <w:tcPr>
            <w:tcW w:w="3505" w:type="dxa"/>
          </w:tcPr>
          <w:p w14:paraId="009F621D" w14:textId="77777777" w:rsidR="00654E08" w:rsidRPr="008523CB" w:rsidRDefault="00654E08" w:rsidP="00FA1DD3">
            <w:pPr>
              <w:pStyle w:val="Default"/>
              <w:jc w:val="center"/>
              <w:rPr>
                <w:rFonts w:asciiTheme="minorHAnsi" w:hAnsiTheme="minorHAnsi" w:cstheme="minorHAnsi"/>
                <w:b/>
                <w:bCs/>
                <w:sz w:val="20"/>
                <w:szCs w:val="20"/>
              </w:rPr>
            </w:pPr>
            <w:r>
              <w:rPr>
                <w:rFonts w:asciiTheme="minorHAnsi" w:hAnsiTheme="minorHAnsi" w:cstheme="minorHAnsi"/>
                <w:b/>
                <w:bCs/>
                <w:sz w:val="20"/>
                <w:szCs w:val="20"/>
              </w:rPr>
              <w:t>Junior II.</w:t>
            </w:r>
          </w:p>
        </w:tc>
        <w:tc>
          <w:tcPr>
            <w:tcW w:w="3724" w:type="dxa"/>
          </w:tcPr>
          <w:p w14:paraId="7D83A722" w14:textId="77777777" w:rsidR="00654E08" w:rsidRPr="008523CB" w:rsidRDefault="00654E08" w:rsidP="00FA1DD3">
            <w:pPr>
              <w:pStyle w:val="Default"/>
              <w:jc w:val="center"/>
              <w:rPr>
                <w:rFonts w:asciiTheme="minorHAnsi" w:hAnsiTheme="minorHAnsi" w:cstheme="minorHAnsi"/>
                <w:bCs/>
                <w:sz w:val="20"/>
                <w:szCs w:val="20"/>
              </w:rPr>
            </w:pPr>
            <w:r>
              <w:rPr>
                <w:rFonts w:asciiTheme="minorHAnsi" w:hAnsiTheme="minorHAnsi" w:cstheme="minorHAnsi"/>
                <w:bCs/>
                <w:sz w:val="20"/>
                <w:szCs w:val="20"/>
              </w:rPr>
              <w:t>14-15 years</w:t>
            </w:r>
          </w:p>
        </w:tc>
      </w:tr>
      <w:tr w:rsidR="00654E08" w:rsidRPr="008523CB" w14:paraId="4288C7E3" w14:textId="77777777" w:rsidTr="00FA1DD3">
        <w:tc>
          <w:tcPr>
            <w:tcW w:w="3505" w:type="dxa"/>
          </w:tcPr>
          <w:p w14:paraId="751F5C33"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
                <w:bCs/>
                <w:sz w:val="20"/>
                <w:szCs w:val="20"/>
              </w:rPr>
              <w:t>Junior</w:t>
            </w:r>
            <w:r>
              <w:rPr>
                <w:rFonts w:asciiTheme="minorHAnsi" w:hAnsiTheme="minorHAnsi" w:cstheme="minorHAnsi"/>
                <w:b/>
                <w:bCs/>
                <w:sz w:val="20"/>
                <w:szCs w:val="20"/>
              </w:rPr>
              <w:t xml:space="preserve"> III.</w:t>
            </w:r>
          </w:p>
        </w:tc>
        <w:tc>
          <w:tcPr>
            <w:tcW w:w="3724" w:type="dxa"/>
          </w:tcPr>
          <w:p w14:paraId="4F2110A7"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Cs/>
                <w:sz w:val="20"/>
                <w:szCs w:val="20"/>
              </w:rPr>
              <w:t xml:space="preserve">16-17 </w:t>
            </w:r>
            <w:r>
              <w:rPr>
                <w:rFonts w:asciiTheme="minorHAnsi" w:hAnsiTheme="minorHAnsi" w:cstheme="minorHAnsi"/>
                <w:bCs/>
                <w:sz w:val="20"/>
                <w:szCs w:val="20"/>
              </w:rPr>
              <w:t>years</w:t>
            </w:r>
          </w:p>
        </w:tc>
      </w:tr>
      <w:tr w:rsidR="00654E08" w:rsidRPr="008523CB" w14:paraId="04E5FD68" w14:textId="77777777" w:rsidTr="00FA1DD3">
        <w:tc>
          <w:tcPr>
            <w:tcW w:w="3505" w:type="dxa"/>
          </w:tcPr>
          <w:p w14:paraId="1469148D" w14:textId="77777777" w:rsidR="00654E08" w:rsidRPr="008523CB" w:rsidRDefault="00654E08" w:rsidP="00FA1DD3">
            <w:pPr>
              <w:pStyle w:val="Default"/>
              <w:jc w:val="center"/>
              <w:rPr>
                <w:rFonts w:asciiTheme="minorHAnsi" w:hAnsiTheme="minorHAnsi" w:cstheme="minorHAnsi"/>
                <w:b/>
                <w:bCs/>
                <w:sz w:val="20"/>
                <w:szCs w:val="20"/>
              </w:rPr>
            </w:pPr>
            <w:r w:rsidRPr="003C20B9">
              <w:rPr>
                <w:rFonts w:asciiTheme="minorHAnsi" w:hAnsiTheme="minorHAnsi" w:cstheme="minorHAnsi"/>
                <w:b/>
                <w:bCs/>
                <w:sz w:val="20"/>
                <w:szCs w:val="20"/>
              </w:rPr>
              <w:t>Junior IV.</w:t>
            </w:r>
          </w:p>
        </w:tc>
        <w:tc>
          <w:tcPr>
            <w:tcW w:w="3724" w:type="dxa"/>
          </w:tcPr>
          <w:p w14:paraId="1E462AD5"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Cs/>
                <w:sz w:val="20"/>
                <w:szCs w:val="20"/>
              </w:rPr>
              <w:t xml:space="preserve">18-19 </w:t>
            </w:r>
            <w:r>
              <w:rPr>
                <w:rFonts w:asciiTheme="minorHAnsi" w:hAnsiTheme="minorHAnsi" w:cstheme="minorHAnsi"/>
                <w:bCs/>
                <w:sz w:val="20"/>
                <w:szCs w:val="20"/>
              </w:rPr>
              <w:t>years</w:t>
            </w:r>
          </w:p>
        </w:tc>
      </w:tr>
      <w:tr w:rsidR="00654E08" w:rsidRPr="008523CB" w14:paraId="70A0E87A" w14:textId="77777777" w:rsidTr="00FA1DD3">
        <w:tc>
          <w:tcPr>
            <w:tcW w:w="3505" w:type="dxa"/>
          </w:tcPr>
          <w:p w14:paraId="063731F6" w14:textId="77777777" w:rsidR="00654E08" w:rsidRPr="008523CB" w:rsidRDefault="00654E08" w:rsidP="00FA1DD3">
            <w:pPr>
              <w:pStyle w:val="Default"/>
              <w:jc w:val="center"/>
              <w:rPr>
                <w:rFonts w:asciiTheme="minorHAnsi" w:hAnsiTheme="minorHAnsi" w:cstheme="minorHAnsi"/>
                <w:b/>
                <w:bCs/>
                <w:sz w:val="20"/>
                <w:szCs w:val="20"/>
              </w:rPr>
            </w:pPr>
            <w:r>
              <w:rPr>
                <w:rFonts w:asciiTheme="minorHAnsi" w:hAnsiTheme="minorHAnsi" w:cstheme="minorHAnsi"/>
                <w:b/>
                <w:bCs/>
                <w:sz w:val="20"/>
                <w:szCs w:val="20"/>
              </w:rPr>
              <w:t>Adult</w:t>
            </w:r>
          </w:p>
        </w:tc>
        <w:tc>
          <w:tcPr>
            <w:tcW w:w="3724" w:type="dxa"/>
          </w:tcPr>
          <w:p w14:paraId="0E84602B" w14:textId="77777777" w:rsidR="00654E08" w:rsidRPr="008523CB" w:rsidRDefault="00654E08" w:rsidP="00FA1DD3">
            <w:pPr>
              <w:pStyle w:val="Default"/>
              <w:jc w:val="center"/>
              <w:rPr>
                <w:rFonts w:asciiTheme="minorHAnsi" w:hAnsiTheme="minorHAnsi" w:cstheme="minorHAnsi"/>
                <w:bCs/>
                <w:sz w:val="20"/>
                <w:szCs w:val="20"/>
              </w:rPr>
            </w:pPr>
            <w:r w:rsidRPr="008523CB">
              <w:rPr>
                <w:rFonts w:asciiTheme="minorHAnsi" w:hAnsiTheme="minorHAnsi" w:cstheme="minorHAnsi"/>
                <w:bCs/>
                <w:sz w:val="20"/>
                <w:szCs w:val="20"/>
              </w:rPr>
              <w:t xml:space="preserve">20-24 </w:t>
            </w:r>
            <w:r>
              <w:rPr>
                <w:rFonts w:asciiTheme="minorHAnsi" w:hAnsiTheme="minorHAnsi" w:cstheme="minorHAnsi"/>
                <w:bCs/>
                <w:sz w:val="20"/>
                <w:szCs w:val="20"/>
              </w:rPr>
              <w:t>years</w:t>
            </w:r>
          </w:p>
          <w:p w14:paraId="076A1523" w14:textId="77777777" w:rsidR="00654E08" w:rsidRPr="008523CB" w:rsidRDefault="00654E08" w:rsidP="00FA1DD3">
            <w:pPr>
              <w:pStyle w:val="Default"/>
              <w:jc w:val="center"/>
              <w:rPr>
                <w:rFonts w:asciiTheme="minorHAnsi" w:hAnsiTheme="minorHAnsi" w:cstheme="minorHAnsi"/>
                <w:bCs/>
                <w:sz w:val="20"/>
                <w:szCs w:val="20"/>
              </w:rPr>
            </w:pPr>
            <w:r w:rsidRPr="008523CB">
              <w:rPr>
                <w:rFonts w:asciiTheme="minorHAnsi" w:hAnsiTheme="minorHAnsi" w:cstheme="minorHAnsi"/>
                <w:bCs/>
                <w:sz w:val="20"/>
                <w:szCs w:val="20"/>
              </w:rPr>
              <w:t xml:space="preserve">25-29 </w:t>
            </w:r>
            <w:r>
              <w:rPr>
                <w:rFonts w:asciiTheme="minorHAnsi" w:hAnsiTheme="minorHAnsi" w:cstheme="minorHAnsi"/>
                <w:bCs/>
                <w:sz w:val="20"/>
                <w:szCs w:val="20"/>
              </w:rPr>
              <w:t>years</w:t>
            </w:r>
          </w:p>
          <w:p w14:paraId="0BB98615" w14:textId="77777777" w:rsidR="00654E08" w:rsidRPr="008523CB" w:rsidRDefault="00654E08" w:rsidP="00FA1DD3">
            <w:pPr>
              <w:pStyle w:val="Default"/>
              <w:jc w:val="center"/>
              <w:rPr>
                <w:rFonts w:asciiTheme="minorHAnsi" w:hAnsiTheme="minorHAnsi" w:cstheme="minorHAnsi"/>
                <w:bCs/>
                <w:sz w:val="20"/>
                <w:szCs w:val="20"/>
              </w:rPr>
            </w:pPr>
            <w:r w:rsidRPr="008523CB">
              <w:rPr>
                <w:rFonts w:asciiTheme="minorHAnsi" w:hAnsiTheme="minorHAnsi" w:cstheme="minorHAnsi"/>
                <w:bCs/>
                <w:sz w:val="20"/>
                <w:szCs w:val="20"/>
              </w:rPr>
              <w:t>30-34</w:t>
            </w:r>
            <w:r>
              <w:rPr>
                <w:rFonts w:asciiTheme="minorHAnsi" w:hAnsiTheme="minorHAnsi" w:cstheme="minorHAnsi"/>
                <w:bCs/>
                <w:sz w:val="20"/>
                <w:szCs w:val="20"/>
              </w:rPr>
              <w:t xml:space="preserve"> years</w:t>
            </w:r>
          </w:p>
          <w:p w14:paraId="6759871A"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Cs/>
                <w:sz w:val="20"/>
                <w:szCs w:val="20"/>
              </w:rPr>
              <w:t xml:space="preserve">35-39 </w:t>
            </w:r>
            <w:r>
              <w:rPr>
                <w:rFonts w:asciiTheme="minorHAnsi" w:hAnsiTheme="minorHAnsi" w:cstheme="minorHAnsi"/>
                <w:bCs/>
                <w:sz w:val="20"/>
                <w:szCs w:val="20"/>
              </w:rPr>
              <w:t>years</w:t>
            </w:r>
          </w:p>
        </w:tc>
      </w:tr>
      <w:tr w:rsidR="00654E08" w:rsidRPr="008523CB" w14:paraId="681646E4" w14:textId="77777777" w:rsidTr="00FA1DD3">
        <w:tc>
          <w:tcPr>
            <w:tcW w:w="3505" w:type="dxa"/>
          </w:tcPr>
          <w:p w14:paraId="68039012"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
                <w:bCs/>
                <w:sz w:val="20"/>
                <w:szCs w:val="20"/>
              </w:rPr>
              <w:t>Senior</w:t>
            </w:r>
          </w:p>
        </w:tc>
        <w:tc>
          <w:tcPr>
            <w:tcW w:w="3724" w:type="dxa"/>
          </w:tcPr>
          <w:p w14:paraId="6BBAF733" w14:textId="77777777" w:rsidR="00654E08" w:rsidRPr="008523CB" w:rsidRDefault="00654E08" w:rsidP="00FA1DD3">
            <w:pPr>
              <w:pStyle w:val="Default"/>
              <w:jc w:val="center"/>
              <w:rPr>
                <w:rFonts w:asciiTheme="minorHAnsi" w:hAnsiTheme="minorHAnsi" w:cstheme="minorHAnsi"/>
                <w:bCs/>
                <w:sz w:val="20"/>
                <w:szCs w:val="20"/>
              </w:rPr>
            </w:pPr>
            <w:r w:rsidRPr="008523CB">
              <w:rPr>
                <w:rFonts w:asciiTheme="minorHAnsi" w:hAnsiTheme="minorHAnsi" w:cstheme="minorHAnsi"/>
                <w:bCs/>
                <w:sz w:val="20"/>
                <w:szCs w:val="20"/>
              </w:rPr>
              <w:t xml:space="preserve">40-44 </w:t>
            </w:r>
            <w:r>
              <w:rPr>
                <w:rFonts w:asciiTheme="minorHAnsi" w:hAnsiTheme="minorHAnsi" w:cstheme="minorHAnsi"/>
                <w:bCs/>
                <w:sz w:val="20"/>
                <w:szCs w:val="20"/>
              </w:rPr>
              <w:t>years</w:t>
            </w:r>
          </w:p>
          <w:p w14:paraId="7EAA589C"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Cs/>
                <w:sz w:val="20"/>
                <w:szCs w:val="20"/>
              </w:rPr>
              <w:t xml:space="preserve">45-49 </w:t>
            </w:r>
            <w:r>
              <w:rPr>
                <w:rFonts w:asciiTheme="minorHAnsi" w:hAnsiTheme="minorHAnsi" w:cstheme="minorHAnsi"/>
                <w:bCs/>
                <w:sz w:val="20"/>
                <w:szCs w:val="20"/>
              </w:rPr>
              <w:t>years</w:t>
            </w:r>
          </w:p>
        </w:tc>
      </w:tr>
      <w:tr w:rsidR="00654E08" w:rsidRPr="008523CB" w14:paraId="6B673133" w14:textId="77777777" w:rsidTr="00FA1DD3">
        <w:tc>
          <w:tcPr>
            <w:tcW w:w="3505" w:type="dxa"/>
          </w:tcPr>
          <w:p w14:paraId="39AA7A29" w14:textId="77777777" w:rsidR="00654E08" w:rsidRPr="008523CB" w:rsidRDefault="00654E08" w:rsidP="00FA1DD3">
            <w:pPr>
              <w:pStyle w:val="Default"/>
              <w:jc w:val="center"/>
              <w:rPr>
                <w:rFonts w:asciiTheme="minorHAnsi" w:hAnsiTheme="minorHAnsi" w:cstheme="minorHAnsi"/>
                <w:b/>
                <w:bCs/>
                <w:sz w:val="20"/>
                <w:szCs w:val="20"/>
              </w:rPr>
            </w:pPr>
            <w:r w:rsidRPr="008523CB">
              <w:rPr>
                <w:rFonts w:asciiTheme="minorHAnsi" w:hAnsiTheme="minorHAnsi" w:cstheme="minorHAnsi"/>
                <w:b/>
                <w:bCs/>
                <w:sz w:val="20"/>
                <w:szCs w:val="20"/>
              </w:rPr>
              <w:t>Veter</w:t>
            </w:r>
            <w:r>
              <w:rPr>
                <w:rFonts w:asciiTheme="minorHAnsi" w:hAnsiTheme="minorHAnsi" w:cstheme="minorHAnsi"/>
                <w:b/>
                <w:bCs/>
                <w:sz w:val="20"/>
                <w:szCs w:val="20"/>
              </w:rPr>
              <w:t>a</w:t>
            </w:r>
            <w:r w:rsidRPr="008523CB">
              <w:rPr>
                <w:rFonts w:asciiTheme="minorHAnsi" w:hAnsiTheme="minorHAnsi" w:cstheme="minorHAnsi"/>
                <w:b/>
                <w:bCs/>
                <w:sz w:val="20"/>
                <w:szCs w:val="20"/>
              </w:rPr>
              <w:t>n</w:t>
            </w:r>
          </w:p>
        </w:tc>
        <w:tc>
          <w:tcPr>
            <w:tcW w:w="3724" w:type="dxa"/>
          </w:tcPr>
          <w:p w14:paraId="5C1D4EDC" w14:textId="77777777" w:rsidR="00654E08" w:rsidRPr="00DE4939" w:rsidRDefault="00654E08" w:rsidP="00FA1DD3">
            <w:pPr>
              <w:pStyle w:val="Default"/>
              <w:jc w:val="center"/>
              <w:rPr>
                <w:rFonts w:asciiTheme="minorHAnsi" w:hAnsiTheme="minorHAnsi" w:cstheme="minorHAnsi"/>
                <w:bCs/>
                <w:sz w:val="20"/>
                <w:szCs w:val="20"/>
              </w:rPr>
            </w:pPr>
            <w:r w:rsidRPr="008523CB">
              <w:rPr>
                <w:rFonts w:asciiTheme="minorHAnsi" w:hAnsiTheme="minorHAnsi" w:cstheme="minorHAnsi"/>
                <w:bCs/>
                <w:sz w:val="20"/>
                <w:szCs w:val="20"/>
              </w:rPr>
              <w:t>50</w:t>
            </w:r>
            <w:r>
              <w:rPr>
                <w:rFonts w:asciiTheme="minorHAnsi" w:hAnsiTheme="minorHAnsi" w:cstheme="minorHAnsi"/>
                <w:bCs/>
                <w:sz w:val="20"/>
                <w:szCs w:val="20"/>
              </w:rPr>
              <w:t>+ years</w:t>
            </w:r>
          </w:p>
        </w:tc>
      </w:tr>
    </w:tbl>
    <w:p w14:paraId="70D76537" w14:textId="77777777" w:rsidR="00654E08" w:rsidRDefault="00654E08" w:rsidP="00654E08">
      <w:pPr>
        <w:pStyle w:val="Default"/>
        <w:jc w:val="both"/>
        <w:rPr>
          <w:rFonts w:asciiTheme="minorHAnsi" w:hAnsiTheme="minorHAnsi" w:cstheme="minorHAnsi"/>
          <w:bCs/>
          <w:color w:val="auto"/>
          <w:sz w:val="22"/>
          <w:szCs w:val="22"/>
        </w:rPr>
      </w:pPr>
    </w:p>
    <w:p w14:paraId="1252DA35" w14:textId="77777777" w:rsidR="00654E08" w:rsidRPr="007F3563" w:rsidRDefault="00654E08" w:rsidP="00654E08">
      <w:pPr>
        <w:pStyle w:val="Default"/>
        <w:jc w:val="both"/>
        <w:rPr>
          <w:rFonts w:asciiTheme="minorHAnsi" w:hAnsiTheme="minorHAnsi" w:cstheme="minorHAnsi"/>
          <w:bCs/>
          <w:color w:val="auto"/>
          <w:sz w:val="22"/>
          <w:szCs w:val="22"/>
        </w:rPr>
      </w:pPr>
      <w:r w:rsidRPr="007F3563">
        <w:rPr>
          <w:rFonts w:asciiTheme="minorHAnsi" w:hAnsiTheme="minorHAnsi" w:cstheme="minorHAnsi"/>
          <w:bCs/>
          <w:color w:val="auto"/>
          <w:sz w:val="22"/>
          <w:szCs w:val="22"/>
        </w:rPr>
        <w:t>Age is calculated as of December 31 of the given calendar year!</w:t>
      </w:r>
    </w:p>
    <w:p w14:paraId="2DB70243" w14:textId="60DE8FE7" w:rsidR="00654E08" w:rsidRDefault="00654E08" w:rsidP="00332120">
      <w:pPr>
        <w:pStyle w:val="Default"/>
        <w:jc w:val="both"/>
        <w:rPr>
          <w:rFonts w:asciiTheme="minorHAnsi" w:hAnsiTheme="minorHAnsi" w:cstheme="minorHAnsi"/>
          <w:bCs/>
          <w:color w:val="auto"/>
          <w:sz w:val="22"/>
          <w:szCs w:val="22"/>
        </w:rPr>
      </w:pPr>
    </w:p>
    <w:p w14:paraId="3F15A4B1" w14:textId="5D8831EC" w:rsidR="00654E08" w:rsidRDefault="00654E08" w:rsidP="00654E08">
      <w:pPr>
        <w:pStyle w:val="Default"/>
        <w:jc w:val="both"/>
        <w:rPr>
          <w:rFonts w:asciiTheme="minorHAnsi" w:hAnsiTheme="minorHAnsi" w:cstheme="minorHAnsi"/>
          <w:bCs/>
          <w:color w:val="auto"/>
          <w:sz w:val="22"/>
          <w:szCs w:val="22"/>
        </w:rPr>
      </w:pPr>
      <w:r w:rsidRPr="00654E08">
        <w:rPr>
          <w:rFonts w:asciiTheme="minorHAnsi" w:hAnsiTheme="minorHAnsi" w:cstheme="minorHAnsi"/>
          <w:bCs/>
          <w:color w:val="auto"/>
          <w:sz w:val="22"/>
          <w:szCs w:val="22"/>
        </w:rPr>
        <w:t xml:space="preserve">The minimum age for participation in the </w:t>
      </w:r>
      <w:r>
        <w:rPr>
          <w:rFonts w:asciiTheme="minorHAnsi" w:hAnsiTheme="minorHAnsi" w:cstheme="minorHAnsi"/>
          <w:bCs/>
          <w:color w:val="auto"/>
          <w:sz w:val="22"/>
          <w:szCs w:val="22"/>
        </w:rPr>
        <w:t>European Championship</w:t>
      </w:r>
      <w:r w:rsidRPr="00654E08">
        <w:rPr>
          <w:rFonts w:asciiTheme="minorHAnsi" w:hAnsiTheme="minorHAnsi" w:cstheme="minorHAnsi"/>
          <w:bCs/>
          <w:color w:val="auto"/>
          <w:sz w:val="22"/>
          <w:szCs w:val="22"/>
        </w:rPr>
        <w:t xml:space="preserve"> is 13 years for the short </w:t>
      </w:r>
      <w:r>
        <w:rPr>
          <w:rFonts w:asciiTheme="minorHAnsi" w:hAnsiTheme="minorHAnsi" w:cstheme="minorHAnsi"/>
          <w:bCs/>
          <w:color w:val="auto"/>
          <w:sz w:val="22"/>
          <w:szCs w:val="22"/>
        </w:rPr>
        <w:t>course</w:t>
      </w:r>
      <w:r w:rsidRPr="00654E08">
        <w:rPr>
          <w:rFonts w:asciiTheme="minorHAnsi" w:hAnsiTheme="minorHAnsi" w:cstheme="minorHAnsi"/>
          <w:bCs/>
          <w:color w:val="auto"/>
          <w:sz w:val="22"/>
          <w:szCs w:val="22"/>
        </w:rPr>
        <w:t xml:space="preserve"> (as at 31 December of the year in which the </w:t>
      </w:r>
      <w:r>
        <w:rPr>
          <w:rFonts w:asciiTheme="minorHAnsi" w:hAnsiTheme="minorHAnsi" w:cstheme="minorHAnsi"/>
          <w:bCs/>
          <w:color w:val="auto"/>
          <w:sz w:val="22"/>
          <w:szCs w:val="22"/>
        </w:rPr>
        <w:t>EC</w:t>
      </w:r>
      <w:r w:rsidRPr="00654E08">
        <w:rPr>
          <w:rFonts w:asciiTheme="minorHAnsi" w:hAnsiTheme="minorHAnsi" w:cstheme="minorHAnsi"/>
          <w:bCs/>
          <w:color w:val="auto"/>
          <w:sz w:val="22"/>
          <w:szCs w:val="22"/>
        </w:rPr>
        <w:t xml:space="preserve"> is organized!) The minimum age for participation in the </w:t>
      </w:r>
      <w:r>
        <w:rPr>
          <w:rFonts w:asciiTheme="minorHAnsi" w:hAnsiTheme="minorHAnsi" w:cstheme="minorHAnsi"/>
          <w:bCs/>
          <w:color w:val="auto"/>
          <w:sz w:val="22"/>
          <w:szCs w:val="22"/>
        </w:rPr>
        <w:t xml:space="preserve">European Championship </w:t>
      </w:r>
      <w:r w:rsidRPr="00654E08">
        <w:rPr>
          <w:rFonts w:asciiTheme="minorHAnsi" w:hAnsiTheme="minorHAnsi" w:cstheme="minorHAnsi"/>
          <w:bCs/>
          <w:color w:val="auto"/>
          <w:sz w:val="22"/>
          <w:szCs w:val="22"/>
        </w:rPr>
        <w:t xml:space="preserve">is 16 years for the normal </w:t>
      </w:r>
      <w:r>
        <w:rPr>
          <w:rFonts w:asciiTheme="minorHAnsi" w:hAnsiTheme="minorHAnsi" w:cstheme="minorHAnsi"/>
          <w:bCs/>
          <w:color w:val="auto"/>
          <w:sz w:val="22"/>
          <w:szCs w:val="22"/>
        </w:rPr>
        <w:t xml:space="preserve">course of the EC </w:t>
      </w:r>
      <w:r w:rsidRPr="00654E08">
        <w:rPr>
          <w:rFonts w:asciiTheme="minorHAnsi" w:hAnsiTheme="minorHAnsi" w:cstheme="minorHAnsi"/>
          <w:bCs/>
          <w:color w:val="auto"/>
          <w:sz w:val="22"/>
          <w:szCs w:val="22"/>
        </w:rPr>
        <w:t xml:space="preserve">(as at 31 December of the year in which the </w:t>
      </w:r>
      <w:r>
        <w:rPr>
          <w:rFonts w:asciiTheme="minorHAnsi" w:hAnsiTheme="minorHAnsi" w:cstheme="minorHAnsi"/>
          <w:bCs/>
          <w:color w:val="auto"/>
          <w:sz w:val="22"/>
          <w:szCs w:val="22"/>
        </w:rPr>
        <w:t>EC</w:t>
      </w:r>
      <w:r w:rsidRPr="00654E08">
        <w:rPr>
          <w:rFonts w:asciiTheme="minorHAnsi" w:hAnsiTheme="minorHAnsi" w:cstheme="minorHAnsi"/>
          <w:bCs/>
          <w:color w:val="auto"/>
          <w:sz w:val="22"/>
          <w:szCs w:val="22"/>
        </w:rPr>
        <w:t xml:space="preserve"> is organized!)</w:t>
      </w:r>
    </w:p>
    <w:p w14:paraId="4CF0168E" w14:textId="77777777" w:rsidR="00654E08" w:rsidRPr="00654E08" w:rsidRDefault="00654E08" w:rsidP="00654E08">
      <w:pPr>
        <w:pStyle w:val="Default"/>
        <w:jc w:val="both"/>
        <w:rPr>
          <w:rFonts w:asciiTheme="minorHAnsi" w:hAnsiTheme="minorHAnsi" w:cstheme="minorHAnsi"/>
          <w:bCs/>
          <w:color w:val="auto"/>
          <w:sz w:val="22"/>
          <w:szCs w:val="22"/>
        </w:rPr>
      </w:pPr>
    </w:p>
    <w:p w14:paraId="3C5C030D" w14:textId="77777777" w:rsidR="00654E08" w:rsidRPr="00654E08" w:rsidRDefault="00654E08" w:rsidP="00654E08">
      <w:pPr>
        <w:pStyle w:val="Default"/>
        <w:jc w:val="both"/>
        <w:rPr>
          <w:rFonts w:asciiTheme="minorHAnsi" w:hAnsiTheme="minorHAnsi" w:cstheme="minorHAnsi"/>
          <w:bCs/>
          <w:color w:val="auto"/>
          <w:sz w:val="22"/>
          <w:szCs w:val="22"/>
        </w:rPr>
      </w:pPr>
      <w:r w:rsidRPr="00654E08">
        <w:rPr>
          <w:rFonts w:asciiTheme="minorHAnsi" w:hAnsiTheme="minorHAnsi" w:cstheme="minorHAnsi"/>
          <w:bCs/>
          <w:color w:val="auto"/>
          <w:sz w:val="22"/>
          <w:szCs w:val="22"/>
        </w:rPr>
        <w:t>The OB races are qualifying races for the upcoming European Championships. The Cup Races may be classified as qualifying races by the Technical Committee if the race is conducted in accordance with the OB rules.</w:t>
      </w:r>
    </w:p>
    <w:p w14:paraId="55438505" w14:textId="7E31F586" w:rsidR="00654E08" w:rsidRDefault="00654E08" w:rsidP="00332120">
      <w:pPr>
        <w:pStyle w:val="Default"/>
        <w:jc w:val="both"/>
        <w:rPr>
          <w:rFonts w:asciiTheme="minorHAnsi" w:hAnsiTheme="minorHAnsi" w:cstheme="minorHAnsi"/>
          <w:bCs/>
          <w:color w:val="auto"/>
          <w:sz w:val="22"/>
          <w:szCs w:val="22"/>
        </w:rPr>
      </w:pPr>
    </w:p>
    <w:p w14:paraId="5DA51295" w14:textId="77777777" w:rsidR="006A6BB3" w:rsidRDefault="006A6BB3" w:rsidP="00332120">
      <w:pPr>
        <w:pStyle w:val="Default"/>
        <w:jc w:val="both"/>
        <w:rPr>
          <w:rFonts w:asciiTheme="minorHAnsi" w:hAnsiTheme="minorHAnsi" w:cstheme="minorHAnsi"/>
          <w:bCs/>
          <w:color w:val="auto"/>
          <w:sz w:val="22"/>
          <w:szCs w:val="22"/>
        </w:rPr>
      </w:pPr>
    </w:p>
    <w:p w14:paraId="37AE01DE" w14:textId="77777777" w:rsidR="00654E08" w:rsidRPr="00654E08" w:rsidRDefault="00654E08" w:rsidP="00654E08">
      <w:pPr>
        <w:pStyle w:val="Default"/>
        <w:rPr>
          <w:rFonts w:asciiTheme="minorHAnsi" w:hAnsiTheme="minorHAnsi" w:cstheme="minorHAnsi"/>
          <w:b/>
          <w:sz w:val="22"/>
          <w:szCs w:val="22"/>
        </w:rPr>
      </w:pPr>
      <w:r w:rsidRPr="00654E08">
        <w:rPr>
          <w:rFonts w:asciiTheme="minorHAnsi" w:hAnsiTheme="minorHAnsi" w:cstheme="minorHAnsi"/>
          <w:b/>
          <w:sz w:val="22"/>
          <w:szCs w:val="22"/>
        </w:rPr>
        <w:lastRenderedPageBreak/>
        <w:t>Cup series scoreboard</w:t>
      </w:r>
    </w:p>
    <w:p w14:paraId="6F9FEFAB" w14:textId="77777777" w:rsidR="00654E08" w:rsidRDefault="00654E08" w:rsidP="00654E08">
      <w:pPr>
        <w:pStyle w:val="Default"/>
        <w:jc w:val="both"/>
        <w:rPr>
          <w:rFonts w:asciiTheme="minorHAnsi" w:hAnsiTheme="minorHAnsi" w:cstheme="minorHAnsi"/>
          <w:bCs/>
          <w:sz w:val="22"/>
          <w:szCs w:val="22"/>
        </w:rPr>
      </w:pPr>
    </w:p>
    <w:p w14:paraId="40E6D9A0" w14:textId="6C2C03F0" w:rsidR="00654E08" w:rsidRPr="00654E08" w:rsidRDefault="00654E08" w:rsidP="00654E08">
      <w:pPr>
        <w:pStyle w:val="Default"/>
        <w:jc w:val="both"/>
        <w:rPr>
          <w:rFonts w:asciiTheme="minorHAnsi" w:hAnsiTheme="minorHAnsi" w:cstheme="minorHAnsi"/>
          <w:bCs/>
          <w:sz w:val="22"/>
          <w:szCs w:val="22"/>
        </w:rPr>
      </w:pPr>
      <w:r w:rsidRPr="00654E08">
        <w:rPr>
          <w:rFonts w:asciiTheme="minorHAnsi" w:hAnsiTheme="minorHAnsi" w:cstheme="minorHAnsi"/>
          <w:bCs/>
          <w:sz w:val="22"/>
          <w:szCs w:val="22"/>
        </w:rPr>
        <w:t>In the Cup Series, 1-10. placed ELIT</w:t>
      </w:r>
      <w:r>
        <w:rPr>
          <w:rFonts w:asciiTheme="minorHAnsi" w:hAnsiTheme="minorHAnsi" w:cstheme="minorHAnsi"/>
          <w:bCs/>
          <w:sz w:val="22"/>
          <w:szCs w:val="22"/>
        </w:rPr>
        <w:t>E</w:t>
      </w:r>
      <w:r w:rsidRPr="00654E08">
        <w:rPr>
          <w:rFonts w:asciiTheme="minorHAnsi" w:hAnsiTheme="minorHAnsi" w:cstheme="minorHAnsi"/>
          <w:bCs/>
          <w:sz w:val="22"/>
          <w:szCs w:val="22"/>
        </w:rPr>
        <w:t xml:space="preserve"> male and ELIT</w:t>
      </w:r>
      <w:r>
        <w:rPr>
          <w:rFonts w:asciiTheme="minorHAnsi" w:hAnsiTheme="minorHAnsi" w:cstheme="minorHAnsi"/>
          <w:bCs/>
          <w:sz w:val="22"/>
          <w:szCs w:val="22"/>
        </w:rPr>
        <w:t>E</w:t>
      </w:r>
      <w:r w:rsidRPr="00654E08">
        <w:rPr>
          <w:rFonts w:asciiTheme="minorHAnsi" w:hAnsiTheme="minorHAnsi" w:cstheme="minorHAnsi"/>
          <w:bCs/>
          <w:sz w:val="22"/>
          <w:szCs w:val="22"/>
        </w:rPr>
        <w:t xml:space="preserve"> female, and in all age categories 1-10. placed AGE GROUP male and AGE GROUP female will receive points as follows.</w:t>
      </w:r>
    </w:p>
    <w:p w14:paraId="281148C0" w14:textId="77777777" w:rsidR="00005535" w:rsidRDefault="00005535" w:rsidP="008B4591">
      <w:pPr>
        <w:pStyle w:val="Default"/>
        <w:jc w:val="both"/>
        <w:rPr>
          <w:rFonts w:asciiTheme="minorHAnsi" w:hAnsiTheme="minorHAnsi" w:cstheme="minorHAnsi"/>
          <w:bCs/>
          <w:sz w:val="22"/>
          <w:szCs w:val="22"/>
        </w:rPr>
      </w:pPr>
    </w:p>
    <w:p w14:paraId="7D526E04" w14:textId="28E24833" w:rsidR="008523CB" w:rsidRDefault="008523CB" w:rsidP="00332120">
      <w:pPr>
        <w:pStyle w:val="Default"/>
        <w:jc w:val="center"/>
        <w:rPr>
          <w:rFonts w:asciiTheme="minorHAnsi" w:hAnsiTheme="minorHAnsi" w:cstheme="minorHAnsi"/>
          <w:b/>
          <w:sz w:val="22"/>
          <w:szCs w:val="22"/>
        </w:rPr>
      </w:pPr>
      <w:r>
        <w:rPr>
          <w:rFonts w:asciiTheme="minorHAnsi" w:hAnsiTheme="minorHAnsi" w:cstheme="minorHAnsi"/>
          <w:b/>
          <w:sz w:val="22"/>
          <w:szCs w:val="22"/>
        </w:rPr>
        <w:t>ELIT</w:t>
      </w:r>
      <w:r w:rsidR="00654E08">
        <w:rPr>
          <w:rFonts w:asciiTheme="minorHAnsi" w:hAnsiTheme="minorHAnsi" w:cstheme="minorHAnsi"/>
          <w:b/>
          <w:sz w:val="22"/>
          <w:szCs w:val="22"/>
        </w:rPr>
        <w:t>E</w:t>
      </w:r>
    </w:p>
    <w:tbl>
      <w:tblPr>
        <w:tblStyle w:val="TableGrid"/>
        <w:tblW w:w="0" w:type="auto"/>
        <w:tblLook w:val="04A0" w:firstRow="1" w:lastRow="0" w:firstColumn="1" w:lastColumn="0" w:noHBand="0" w:noVBand="1"/>
      </w:tblPr>
      <w:tblGrid>
        <w:gridCol w:w="1230"/>
        <w:gridCol w:w="790"/>
        <w:gridCol w:w="791"/>
        <w:gridCol w:w="791"/>
        <w:gridCol w:w="791"/>
        <w:gridCol w:w="777"/>
        <w:gridCol w:w="777"/>
        <w:gridCol w:w="777"/>
        <w:gridCol w:w="777"/>
        <w:gridCol w:w="777"/>
        <w:gridCol w:w="784"/>
      </w:tblGrid>
      <w:tr w:rsidR="00E81309" w14:paraId="23233F48" w14:textId="40F3C22C" w:rsidTr="003C20B9">
        <w:tc>
          <w:tcPr>
            <w:tcW w:w="1230" w:type="dxa"/>
          </w:tcPr>
          <w:p w14:paraId="5A1ED4BC" w14:textId="10C76672" w:rsidR="008523CB" w:rsidRDefault="00654E08" w:rsidP="00AE4329">
            <w:pPr>
              <w:pStyle w:val="Default"/>
              <w:rPr>
                <w:rFonts w:asciiTheme="minorHAnsi" w:hAnsiTheme="minorHAnsi" w:cstheme="minorHAnsi"/>
                <w:b/>
                <w:sz w:val="22"/>
                <w:szCs w:val="22"/>
              </w:rPr>
            </w:pPr>
            <w:r>
              <w:rPr>
                <w:rFonts w:asciiTheme="minorHAnsi" w:hAnsiTheme="minorHAnsi" w:cstheme="minorHAnsi"/>
                <w:b/>
                <w:bCs/>
                <w:sz w:val="22"/>
                <w:szCs w:val="22"/>
              </w:rPr>
              <w:t>Ranking</w:t>
            </w:r>
          </w:p>
        </w:tc>
        <w:tc>
          <w:tcPr>
            <w:tcW w:w="790" w:type="dxa"/>
          </w:tcPr>
          <w:p w14:paraId="6BD40EEE" w14:textId="4FA6E42E"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1.</w:t>
            </w:r>
          </w:p>
        </w:tc>
        <w:tc>
          <w:tcPr>
            <w:tcW w:w="791" w:type="dxa"/>
          </w:tcPr>
          <w:p w14:paraId="414DAA1C" w14:textId="3BAD2D96"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2.</w:t>
            </w:r>
          </w:p>
        </w:tc>
        <w:tc>
          <w:tcPr>
            <w:tcW w:w="791" w:type="dxa"/>
          </w:tcPr>
          <w:p w14:paraId="5B83D281" w14:textId="000654A2"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3.</w:t>
            </w:r>
          </w:p>
        </w:tc>
        <w:tc>
          <w:tcPr>
            <w:tcW w:w="791" w:type="dxa"/>
          </w:tcPr>
          <w:p w14:paraId="6B2F9300" w14:textId="0E9F5A13"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4.</w:t>
            </w:r>
          </w:p>
        </w:tc>
        <w:tc>
          <w:tcPr>
            <w:tcW w:w="777" w:type="dxa"/>
          </w:tcPr>
          <w:p w14:paraId="1B2755AC" w14:textId="0262D456"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5.</w:t>
            </w:r>
          </w:p>
        </w:tc>
        <w:tc>
          <w:tcPr>
            <w:tcW w:w="777" w:type="dxa"/>
          </w:tcPr>
          <w:p w14:paraId="4F0E65E6" w14:textId="7C0FAF57"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6.</w:t>
            </w:r>
          </w:p>
        </w:tc>
        <w:tc>
          <w:tcPr>
            <w:tcW w:w="777" w:type="dxa"/>
          </w:tcPr>
          <w:p w14:paraId="76680E28" w14:textId="26FFA2E8"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7.</w:t>
            </w:r>
          </w:p>
        </w:tc>
        <w:tc>
          <w:tcPr>
            <w:tcW w:w="777" w:type="dxa"/>
          </w:tcPr>
          <w:p w14:paraId="10F3FA10" w14:textId="2329AEA9"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8.</w:t>
            </w:r>
          </w:p>
        </w:tc>
        <w:tc>
          <w:tcPr>
            <w:tcW w:w="777" w:type="dxa"/>
          </w:tcPr>
          <w:p w14:paraId="7ACCF015" w14:textId="54F139E0"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9.</w:t>
            </w:r>
          </w:p>
        </w:tc>
        <w:tc>
          <w:tcPr>
            <w:tcW w:w="784" w:type="dxa"/>
          </w:tcPr>
          <w:p w14:paraId="626CF3C4" w14:textId="3523FEE1" w:rsidR="008523CB" w:rsidRDefault="00E81309" w:rsidP="00E81309">
            <w:pPr>
              <w:pStyle w:val="Default"/>
              <w:jc w:val="center"/>
              <w:rPr>
                <w:rFonts w:asciiTheme="minorHAnsi" w:hAnsiTheme="minorHAnsi" w:cstheme="minorHAnsi"/>
                <w:b/>
                <w:sz w:val="22"/>
                <w:szCs w:val="22"/>
              </w:rPr>
            </w:pPr>
            <w:r>
              <w:rPr>
                <w:rFonts w:asciiTheme="minorHAnsi" w:hAnsiTheme="minorHAnsi" w:cstheme="minorHAnsi"/>
                <w:b/>
                <w:sz w:val="22"/>
                <w:szCs w:val="22"/>
              </w:rPr>
              <w:t>10.</w:t>
            </w:r>
          </w:p>
        </w:tc>
      </w:tr>
      <w:tr w:rsidR="00E81309" w14:paraId="337E84E9" w14:textId="77777777" w:rsidTr="003C20B9">
        <w:tc>
          <w:tcPr>
            <w:tcW w:w="1230" w:type="dxa"/>
          </w:tcPr>
          <w:p w14:paraId="2AA7F63F" w14:textId="7ED79EFF" w:rsidR="00E81309" w:rsidRPr="00463252" w:rsidRDefault="00E81309" w:rsidP="00AE4329">
            <w:pPr>
              <w:pStyle w:val="Default"/>
              <w:rPr>
                <w:rFonts w:asciiTheme="minorHAnsi" w:hAnsiTheme="minorHAnsi" w:cstheme="minorHAnsi"/>
                <w:b/>
                <w:bCs/>
                <w:sz w:val="22"/>
                <w:szCs w:val="22"/>
              </w:rPr>
            </w:pPr>
            <w:r>
              <w:rPr>
                <w:rFonts w:asciiTheme="minorHAnsi" w:hAnsiTheme="minorHAnsi" w:cstheme="minorHAnsi"/>
                <w:b/>
                <w:bCs/>
                <w:sz w:val="22"/>
                <w:szCs w:val="22"/>
              </w:rPr>
              <w:t>OB</w:t>
            </w:r>
            <w:r w:rsidR="00447F4F">
              <w:rPr>
                <w:rFonts w:asciiTheme="minorHAnsi" w:hAnsiTheme="minorHAnsi" w:cstheme="minorHAnsi"/>
                <w:b/>
                <w:bCs/>
                <w:sz w:val="22"/>
                <w:szCs w:val="22"/>
              </w:rPr>
              <w:t xml:space="preserve"> race</w:t>
            </w:r>
          </w:p>
        </w:tc>
        <w:tc>
          <w:tcPr>
            <w:tcW w:w="790" w:type="dxa"/>
          </w:tcPr>
          <w:p w14:paraId="089E892F" w14:textId="76F5FFDB" w:rsidR="00E81309" w:rsidRPr="00E81309" w:rsidRDefault="00E81309" w:rsidP="00E81309">
            <w:pPr>
              <w:pStyle w:val="Default"/>
              <w:jc w:val="center"/>
              <w:rPr>
                <w:rFonts w:asciiTheme="minorHAnsi" w:hAnsiTheme="minorHAnsi" w:cstheme="minorHAnsi"/>
                <w:sz w:val="22"/>
                <w:szCs w:val="22"/>
              </w:rPr>
            </w:pPr>
            <w:r w:rsidRPr="00E81309">
              <w:rPr>
                <w:rFonts w:asciiTheme="minorHAnsi" w:hAnsiTheme="minorHAnsi" w:cstheme="minorHAnsi"/>
                <w:sz w:val="22"/>
                <w:szCs w:val="22"/>
              </w:rPr>
              <w:t>100</w:t>
            </w:r>
          </w:p>
        </w:tc>
        <w:tc>
          <w:tcPr>
            <w:tcW w:w="791" w:type="dxa"/>
          </w:tcPr>
          <w:p w14:paraId="45018FB0" w14:textId="57028C32"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90</w:t>
            </w:r>
          </w:p>
        </w:tc>
        <w:tc>
          <w:tcPr>
            <w:tcW w:w="791" w:type="dxa"/>
          </w:tcPr>
          <w:p w14:paraId="67F234F1" w14:textId="1683FAF0"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80</w:t>
            </w:r>
          </w:p>
        </w:tc>
        <w:tc>
          <w:tcPr>
            <w:tcW w:w="791" w:type="dxa"/>
          </w:tcPr>
          <w:p w14:paraId="51E5F1DE" w14:textId="6EB5E0CC"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70</w:t>
            </w:r>
          </w:p>
        </w:tc>
        <w:tc>
          <w:tcPr>
            <w:tcW w:w="777" w:type="dxa"/>
          </w:tcPr>
          <w:p w14:paraId="7D7CB633" w14:textId="780217D0"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60</w:t>
            </w:r>
          </w:p>
        </w:tc>
        <w:tc>
          <w:tcPr>
            <w:tcW w:w="777" w:type="dxa"/>
          </w:tcPr>
          <w:p w14:paraId="3466B997" w14:textId="0A357E64"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50</w:t>
            </w:r>
          </w:p>
        </w:tc>
        <w:tc>
          <w:tcPr>
            <w:tcW w:w="777" w:type="dxa"/>
          </w:tcPr>
          <w:p w14:paraId="63EAA175" w14:textId="046514D0"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40</w:t>
            </w:r>
          </w:p>
        </w:tc>
        <w:tc>
          <w:tcPr>
            <w:tcW w:w="777" w:type="dxa"/>
          </w:tcPr>
          <w:p w14:paraId="3B40E9E9" w14:textId="0C0AE4B8"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30</w:t>
            </w:r>
          </w:p>
        </w:tc>
        <w:tc>
          <w:tcPr>
            <w:tcW w:w="777" w:type="dxa"/>
          </w:tcPr>
          <w:p w14:paraId="445A5268" w14:textId="289D0F1D"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20</w:t>
            </w:r>
          </w:p>
        </w:tc>
        <w:tc>
          <w:tcPr>
            <w:tcW w:w="784" w:type="dxa"/>
          </w:tcPr>
          <w:p w14:paraId="5818338D" w14:textId="06889242"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10</w:t>
            </w:r>
          </w:p>
        </w:tc>
      </w:tr>
    </w:tbl>
    <w:p w14:paraId="31CCD2EF" w14:textId="77777777" w:rsidR="008523CB" w:rsidRPr="004704AA" w:rsidRDefault="008523CB" w:rsidP="00AE4329">
      <w:pPr>
        <w:pStyle w:val="Default"/>
        <w:rPr>
          <w:rFonts w:asciiTheme="minorHAnsi" w:hAnsiTheme="minorHAnsi" w:cstheme="minorHAnsi"/>
          <w:b/>
          <w:strike/>
          <w:sz w:val="22"/>
          <w:szCs w:val="22"/>
        </w:rPr>
      </w:pPr>
    </w:p>
    <w:p w14:paraId="55AEA541" w14:textId="31E1C331" w:rsidR="00E81309" w:rsidRPr="00332120" w:rsidRDefault="00E81309" w:rsidP="00332120">
      <w:pPr>
        <w:pStyle w:val="Default"/>
        <w:jc w:val="center"/>
        <w:rPr>
          <w:rFonts w:asciiTheme="minorHAnsi" w:hAnsiTheme="minorHAnsi" w:cstheme="minorHAnsi"/>
          <w:b/>
          <w:color w:val="FF0000"/>
          <w:sz w:val="22"/>
          <w:szCs w:val="22"/>
        </w:rPr>
      </w:pPr>
      <w:r w:rsidRPr="00E81309">
        <w:rPr>
          <w:rFonts w:asciiTheme="minorHAnsi" w:hAnsiTheme="minorHAnsi" w:cstheme="minorHAnsi"/>
          <w:b/>
          <w:color w:val="FF0000"/>
          <w:sz w:val="22"/>
          <w:szCs w:val="22"/>
        </w:rPr>
        <w:t>AGE GROUP</w:t>
      </w:r>
    </w:p>
    <w:tbl>
      <w:tblPr>
        <w:tblStyle w:val="TableGrid"/>
        <w:tblW w:w="0" w:type="auto"/>
        <w:tblLook w:val="04A0" w:firstRow="1" w:lastRow="0" w:firstColumn="1" w:lastColumn="0" w:noHBand="0" w:noVBand="1"/>
      </w:tblPr>
      <w:tblGrid>
        <w:gridCol w:w="1230"/>
        <w:gridCol w:w="772"/>
        <w:gridCol w:w="795"/>
        <w:gridCol w:w="774"/>
        <w:gridCol w:w="796"/>
        <w:gridCol w:w="774"/>
        <w:gridCol w:w="796"/>
        <w:gridCol w:w="774"/>
        <w:gridCol w:w="796"/>
        <w:gridCol w:w="774"/>
        <w:gridCol w:w="781"/>
      </w:tblGrid>
      <w:tr w:rsidR="00354429" w14:paraId="136AB782" w14:textId="77777777" w:rsidTr="003C20B9">
        <w:tc>
          <w:tcPr>
            <w:tcW w:w="1230" w:type="dxa"/>
          </w:tcPr>
          <w:p w14:paraId="28069950" w14:textId="2F4319D6" w:rsidR="00E81309" w:rsidRDefault="00654E08" w:rsidP="006B036F">
            <w:pPr>
              <w:pStyle w:val="Default"/>
              <w:rPr>
                <w:rFonts w:asciiTheme="minorHAnsi" w:hAnsiTheme="minorHAnsi" w:cstheme="minorHAnsi"/>
                <w:b/>
                <w:sz w:val="22"/>
                <w:szCs w:val="22"/>
              </w:rPr>
            </w:pPr>
            <w:r>
              <w:rPr>
                <w:rFonts w:asciiTheme="minorHAnsi" w:hAnsiTheme="minorHAnsi" w:cstheme="minorHAnsi"/>
                <w:b/>
                <w:bCs/>
                <w:sz w:val="22"/>
                <w:szCs w:val="22"/>
              </w:rPr>
              <w:t>Ranking</w:t>
            </w:r>
          </w:p>
        </w:tc>
        <w:tc>
          <w:tcPr>
            <w:tcW w:w="772" w:type="dxa"/>
          </w:tcPr>
          <w:p w14:paraId="20345EB7"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1.</w:t>
            </w:r>
          </w:p>
        </w:tc>
        <w:tc>
          <w:tcPr>
            <w:tcW w:w="795" w:type="dxa"/>
          </w:tcPr>
          <w:p w14:paraId="1422655B"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2.</w:t>
            </w:r>
          </w:p>
        </w:tc>
        <w:tc>
          <w:tcPr>
            <w:tcW w:w="774" w:type="dxa"/>
          </w:tcPr>
          <w:p w14:paraId="0697037E"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3.</w:t>
            </w:r>
          </w:p>
        </w:tc>
        <w:tc>
          <w:tcPr>
            <w:tcW w:w="796" w:type="dxa"/>
          </w:tcPr>
          <w:p w14:paraId="6A6DAB6C"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4.</w:t>
            </w:r>
          </w:p>
        </w:tc>
        <w:tc>
          <w:tcPr>
            <w:tcW w:w="774" w:type="dxa"/>
          </w:tcPr>
          <w:p w14:paraId="0C564659"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5.</w:t>
            </w:r>
          </w:p>
        </w:tc>
        <w:tc>
          <w:tcPr>
            <w:tcW w:w="796" w:type="dxa"/>
          </w:tcPr>
          <w:p w14:paraId="64D57E53"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6.</w:t>
            </w:r>
          </w:p>
        </w:tc>
        <w:tc>
          <w:tcPr>
            <w:tcW w:w="774" w:type="dxa"/>
          </w:tcPr>
          <w:p w14:paraId="6D5C269E"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7.</w:t>
            </w:r>
          </w:p>
        </w:tc>
        <w:tc>
          <w:tcPr>
            <w:tcW w:w="796" w:type="dxa"/>
          </w:tcPr>
          <w:p w14:paraId="03426DE5"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8.</w:t>
            </w:r>
          </w:p>
        </w:tc>
        <w:tc>
          <w:tcPr>
            <w:tcW w:w="774" w:type="dxa"/>
          </w:tcPr>
          <w:p w14:paraId="267E8C49"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9.</w:t>
            </w:r>
          </w:p>
        </w:tc>
        <w:tc>
          <w:tcPr>
            <w:tcW w:w="781" w:type="dxa"/>
          </w:tcPr>
          <w:p w14:paraId="5FD898CC" w14:textId="77777777" w:rsidR="00E81309" w:rsidRDefault="00E81309" w:rsidP="006B036F">
            <w:pPr>
              <w:pStyle w:val="Default"/>
              <w:jc w:val="center"/>
              <w:rPr>
                <w:rFonts w:asciiTheme="minorHAnsi" w:hAnsiTheme="minorHAnsi" w:cstheme="minorHAnsi"/>
                <w:b/>
                <w:sz w:val="22"/>
                <w:szCs w:val="22"/>
              </w:rPr>
            </w:pPr>
            <w:r>
              <w:rPr>
                <w:rFonts w:asciiTheme="minorHAnsi" w:hAnsiTheme="minorHAnsi" w:cstheme="minorHAnsi"/>
                <w:b/>
                <w:sz w:val="22"/>
                <w:szCs w:val="22"/>
              </w:rPr>
              <w:t>10.</w:t>
            </w:r>
          </w:p>
        </w:tc>
      </w:tr>
      <w:tr w:rsidR="00354429" w14:paraId="7D56994B" w14:textId="77777777" w:rsidTr="003C20B9">
        <w:tc>
          <w:tcPr>
            <w:tcW w:w="1230" w:type="dxa"/>
          </w:tcPr>
          <w:p w14:paraId="000EB133" w14:textId="4C7C32EA" w:rsidR="00E81309" w:rsidRPr="00463252" w:rsidRDefault="00E81309" w:rsidP="006B036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OB </w:t>
            </w:r>
            <w:r w:rsidR="00447F4F">
              <w:rPr>
                <w:rFonts w:asciiTheme="minorHAnsi" w:hAnsiTheme="minorHAnsi" w:cstheme="minorHAnsi"/>
                <w:b/>
                <w:bCs/>
                <w:sz w:val="22"/>
                <w:szCs w:val="22"/>
              </w:rPr>
              <w:t>race</w:t>
            </w:r>
          </w:p>
        </w:tc>
        <w:tc>
          <w:tcPr>
            <w:tcW w:w="772" w:type="dxa"/>
          </w:tcPr>
          <w:p w14:paraId="4EB0A321" w14:textId="16A33733"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50</w:t>
            </w:r>
          </w:p>
        </w:tc>
        <w:tc>
          <w:tcPr>
            <w:tcW w:w="795" w:type="dxa"/>
          </w:tcPr>
          <w:p w14:paraId="696F0C44" w14:textId="39E2241F"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45</w:t>
            </w:r>
          </w:p>
        </w:tc>
        <w:tc>
          <w:tcPr>
            <w:tcW w:w="774" w:type="dxa"/>
          </w:tcPr>
          <w:p w14:paraId="64368E07" w14:textId="4DC85F83"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40</w:t>
            </w:r>
          </w:p>
        </w:tc>
        <w:tc>
          <w:tcPr>
            <w:tcW w:w="796" w:type="dxa"/>
          </w:tcPr>
          <w:p w14:paraId="1BF39004" w14:textId="1351958A"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35</w:t>
            </w:r>
          </w:p>
        </w:tc>
        <w:tc>
          <w:tcPr>
            <w:tcW w:w="774" w:type="dxa"/>
          </w:tcPr>
          <w:p w14:paraId="69E8AB63" w14:textId="3211FCA7"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30</w:t>
            </w:r>
          </w:p>
        </w:tc>
        <w:tc>
          <w:tcPr>
            <w:tcW w:w="796" w:type="dxa"/>
          </w:tcPr>
          <w:p w14:paraId="1E03EF2D" w14:textId="55AF466E"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25</w:t>
            </w:r>
          </w:p>
        </w:tc>
        <w:tc>
          <w:tcPr>
            <w:tcW w:w="774" w:type="dxa"/>
          </w:tcPr>
          <w:p w14:paraId="17FB4EA4" w14:textId="047FADDD"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20</w:t>
            </w:r>
          </w:p>
        </w:tc>
        <w:tc>
          <w:tcPr>
            <w:tcW w:w="796" w:type="dxa"/>
          </w:tcPr>
          <w:p w14:paraId="1F04B363" w14:textId="444C695E"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15</w:t>
            </w:r>
          </w:p>
        </w:tc>
        <w:tc>
          <w:tcPr>
            <w:tcW w:w="774" w:type="dxa"/>
          </w:tcPr>
          <w:p w14:paraId="12628D39" w14:textId="49A1F98F" w:rsidR="00E81309" w:rsidRPr="00E81309" w:rsidRDefault="00E81309" w:rsidP="00E81309">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781" w:type="dxa"/>
          </w:tcPr>
          <w:p w14:paraId="69D07648" w14:textId="14B2638E"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5</w:t>
            </w:r>
          </w:p>
        </w:tc>
      </w:tr>
      <w:tr w:rsidR="00354429" w14:paraId="49B88482" w14:textId="77777777" w:rsidTr="003C20B9">
        <w:tc>
          <w:tcPr>
            <w:tcW w:w="1230" w:type="dxa"/>
          </w:tcPr>
          <w:p w14:paraId="7E43DD16" w14:textId="5B24797C" w:rsidR="00E81309" w:rsidRDefault="00E81309" w:rsidP="006B036F">
            <w:pPr>
              <w:pStyle w:val="Default"/>
              <w:rPr>
                <w:rFonts w:asciiTheme="minorHAnsi" w:hAnsiTheme="minorHAnsi" w:cstheme="minorHAnsi"/>
                <w:b/>
                <w:bCs/>
                <w:sz w:val="22"/>
                <w:szCs w:val="22"/>
              </w:rPr>
            </w:pPr>
            <w:r>
              <w:rPr>
                <w:rFonts w:asciiTheme="minorHAnsi" w:hAnsiTheme="minorHAnsi" w:cstheme="minorHAnsi"/>
                <w:b/>
                <w:bCs/>
                <w:sz w:val="22"/>
                <w:szCs w:val="22"/>
              </w:rPr>
              <w:t xml:space="preserve">KF </w:t>
            </w:r>
            <w:r w:rsidR="00447F4F">
              <w:rPr>
                <w:rFonts w:asciiTheme="minorHAnsi" w:hAnsiTheme="minorHAnsi" w:cstheme="minorHAnsi"/>
                <w:b/>
                <w:bCs/>
                <w:sz w:val="22"/>
                <w:szCs w:val="22"/>
              </w:rPr>
              <w:t>race</w:t>
            </w:r>
          </w:p>
        </w:tc>
        <w:tc>
          <w:tcPr>
            <w:tcW w:w="772" w:type="dxa"/>
          </w:tcPr>
          <w:p w14:paraId="0C85852A" w14:textId="1A946FC0"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50</w:t>
            </w:r>
          </w:p>
        </w:tc>
        <w:tc>
          <w:tcPr>
            <w:tcW w:w="795" w:type="dxa"/>
          </w:tcPr>
          <w:p w14:paraId="79524C95" w14:textId="53475F70"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45</w:t>
            </w:r>
          </w:p>
        </w:tc>
        <w:tc>
          <w:tcPr>
            <w:tcW w:w="774" w:type="dxa"/>
          </w:tcPr>
          <w:p w14:paraId="6550F666" w14:textId="1B9008F1"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40</w:t>
            </w:r>
          </w:p>
        </w:tc>
        <w:tc>
          <w:tcPr>
            <w:tcW w:w="796" w:type="dxa"/>
          </w:tcPr>
          <w:p w14:paraId="6E099413" w14:textId="6D8DD8A5"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35</w:t>
            </w:r>
          </w:p>
        </w:tc>
        <w:tc>
          <w:tcPr>
            <w:tcW w:w="774" w:type="dxa"/>
          </w:tcPr>
          <w:p w14:paraId="008281C3" w14:textId="4B52A697"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30</w:t>
            </w:r>
          </w:p>
        </w:tc>
        <w:tc>
          <w:tcPr>
            <w:tcW w:w="796" w:type="dxa"/>
          </w:tcPr>
          <w:p w14:paraId="29B8B5D6" w14:textId="1A1BC477"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25</w:t>
            </w:r>
          </w:p>
        </w:tc>
        <w:tc>
          <w:tcPr>
            <w:tcW w:w="774" w:type="dxa"/>
          </w:tcPr>
          <w:p w14:paraId="2E249BBA" w14:textId="32E5685C"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20</w:t>
            </w:r>
          </w:p>
        </w:tc>
        <w:tc>
          <w:tcPr>
            <w:tcW w:w="796" w:type="dxa"/>
          </w:tcPr>
          <w:p w14:paraId="4D76EA66" w14:textId="0E53A5C7"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15</w:t>
            </w:r>
          </w:p>
        </w:tc>
        <w:tc>
          <w:tcPr>
            <w:tcW w:w="774" w:type="dxa"/>
          </w:tcPr>
          <w:p w14:paraId="660B399C" w14:textId="2C43A434"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10</w:t>
            </w:r>
          </w:p>
        </w:tc>
        <w:tc>
          <w:tcPr>
            <w:tcW w:w="781" w:type="dxa"/>
          </w:tcPr>
          <w:p w14:paraId="57AE0311" w14:textId="6555CABA" w:rsidR="00E81309" w:rsidRPr="00E81309" w:rsidRDefault="00E81309" w:rsidP="006B036F">
            <w:pPr>
              <w:pStyle w:val="Default"/>
              <w:jc w:val="center"/>
              <w:rPr>
                <w:rFonts w:asciiTheme="minorHAnsi" w:hAnsiTheme="minorHAnsi" w:cstheme="minorHAnsi"/>
                <w:sz w:val="22"/>
                <w:szCs w:val="22"/>
              </w:rPr>
            </w:pPr>
            <w:r>
              <w:rPr>
                <w:rFonts w:asciiTheme="minorHAnsi" w:hAnsiTheme="minorHAnsi" w:cstheme="minorHAnsi"/>
                <w:sz w:val="22"/>
                <w:szCs w:val="22"/>
              </w:rPr>
              <w:t>5</w:t>
            </w:r>
          </w:p>
        </w:tc>
      </w:tr>
    </w:tbl>
    <w:p w14:paraId="0BC242F1" w14:textId="0BE275B0" w:rsidR="00C12AA0" w:rsidRDefault="00C12AA0" w:rsidP="003C20B9">
      <w:pPr>
        <w:pStyle w:val="Default"/>
        <w:rPr>
          <w:rFonts w:asciiTheme="minorHAnsi" w:hAnsiTheme="minorHAnsi" w:cstheme="minorHAnsi"/>
          <w:bCs/>
        </w:rPr>
      </w:pPr>
    </w:p>
    <w:p w14:paraId="7555C2CB" w14:textId="35964F1A" w:rsidR="00447F4F" w:rsidRPr="00447F4F" w:rsidRDefault="00447F4F" w:rsidP="00447F4F">
      <w:pPr>
        <w:pStyle w:val="Default"/>
        <w:jc w:val="center"/>
        <w:rPr>
          <w:rFonts w:ascii="inherit" w:eastAsia="Times New Roman" w:hAnsi="inherit" w:cs="Courier New"/>
          <w:color w:val="202124"/>
          <w:sz w:val="42"/>
          <w:szCs w:val="42"/>
          <w:lang w:val="en" w:eastAsia="hu-HU"/>
        </w:rPr>
      </w:pPr>
      <w:r>
        <w:rPr>
          <w:rFonts w:asciiTheme="minorHAnsi" w:hAnsiTheme="minorHAnsi" w:cstheme="minorHAnsi"/>
          <w:b/>
          <w:color w:val="auto"/>
          <w:u w:val="single"/>
        </w:rPr>
        <w:t xml:space="preserve">SCORING OF </w:t>
      </w:r>
      <w:r w:rsidRPr="00447F4F">
        <w:rPr>
          <w:rFonts w:asciiTheme="minorHAnsi" w:hAnsiTheme="minorHAnsi" w:cstheme="minorHAnsi"/>
          <w:b/>
          <w:color w:val="auto"/>
          <w:u w:val="single"/>
        </w:rPr>
        <w:t>ASSOCIATIO</w:t>
      </w:r>
      <w:r>
        <w:rPr>
          <w:rFonts w:asciiTheme="minorHAnsi" w:hAnsiTheme="minorHAnsi" w:cstheme="minorHAnsi"/>
          <w:b/>
          <w:color w:val="auto"/>
          <w:u w:val="single"/>
        </w:rPr>
        <w:t>NS</w:t>
      </w:r>
    </w:p>
    <w:p w14:paraId="2D6D7D55" w14:textId="77777777" w:rsidR="00447F4F" w:rsidRDefault="00447F4F" w:rsidP="00447F4F">
      <w:pPr>
        <w:pStyle w:val="Default"/>
        <w:jc w:val="both"/>
        <w:rPr>
          <w:rFonts w:asciiTheme="minorHAnsi" w:hAnsiTheme="minorHAnsi" w:cstheme="minorHAnsi"/>
          <w:bCs/>
          <w:color w:val="auto"/>
        </w:rPr>
      </w:pPr>
    </w:p>
    <w:p w14:paraId="1B120579" w14:textId="73876D00" w:rsidR="00447F4F" w:rsidRPr="00447F4F" w:rsidRDefault="00447F4F" w:rsidP="00447F4F">
      <w:pPr>
        <w:pStyle w:val="Default"/>
        <w:jc w:val="both"/>
        <w:rPr>
          <w:rFonts w:asciiTheme="minorHAnsi" w:hAnsiTheme="minorHAnsi" w:cstheme="minorHAnsi"/>
          <w:bCs/>
          <w:color w:val="auto"/>
        </w:rPr>
      </w:pPr>
      <w:r w:rsidRPr="00447F4F">
        <w:rPr>
          <w:rFonts w:asciiTheme="minorHAnsi" w:hAnsiTheme="minorHAnsi" w:cstheme="minorHAnsi"/>
          <w:bCs/>
          <w:color w:val="auto"/>
        </w:rPr>
        <w:t xml:space="preserve">A competitor with an OCR card belonging to a given association will collect the same points for his association with the same score obtained in the OB and KF races. At the end of the cup series, </w:t>
      </w:r>
      <w:r>
        <w:rPr>
          <w:rFonts w:asciiTheme="minorHAnsi" w:hAnsiTheme="minorHAnsi" w:cstheme="minorHAnsi"/>
          <w:bCs/>
          <w:color w:val="auto"/>
        </w:rPr>
        <w:t>the top</w:t>
      </w:r>
      <w:r w:rsidRPr="00447F4F">
        <w:rPr>
          <w:rFonts w:asciiTheme="minorHAnsi" w:hAnsiTheme="minorHAnsi" w:cstheme="minorHAnsi"/>
          <w:bCs/>
          <w:color w:val="auto"/>
        </w:rPr>
        <w:t xml:space="preserve"> 1-3. association</w:t>
      </w:r>
      <w:r>
        <w:rPr>
          <w:rFonts w:asciiTheme="minorHAnsi" w:hAnsiTheme="minorHAnsi" w:cstheme="minorHAnsi"/>
          <w:bCs/>
          <w:color w:val="auto"/>
        </w:rPr>
        <w:t>s</w:t>
      </w:r>
      <w:r w:rsidRPr="00447F4F">
        <w:rPr>
          <w:rFonts w:asciiTheme="minorHAnsi" w:hAnsiTheme="minorHAnsi" w:cstheme="minorHAnsi"/>
          <w:bCs/>
          <w:color w:val="auto"/>
        </w:rPr>
        <w:t xml:space="preserve"> with the highest score will receive a </w:t>
      </w:r>
      <w:r w:rsidRPr="00447F4F">
        <w:rPr>
          <w:rFonts w:asciiTheme="minorHAnsi" w:hAnsiTheme="minorHAnsi" w:cstheme="minorHAnsi"/>
          <w:b/>
          <w:color w:val="auto"/>
        </w:rPr>
        <w:t>special prize</w:t>
      </w:r>
      <w:r w:rsidRPr="00447F4F">
        <w:rPr>
          <w:rFonts w:asciiTheme="minorHAnsi" w:hAnsiTheme="minorHAnsi" w:cstheme="minorHAnsi"/>
          <w:bCs/>
          <w:color w:val="auto"/>
        </w:rPr>
        <w:t>.</w:t>
      </w:r>
    </w:p>
    <w:p w14:paraId="1D68A709" w14:textId="77777777" w:rsidR="00447F4F" w:rsidRPr="00447F4F" w:rsidRDefault="00447F4F" w:rsidP="00447F4F">
      <w:pPr>
        <w:pStyle w:val="Default"/>
        <w:jc w:val="both"/>
        <w:rPr>
          <w:rFonts w:asciiTheme="minorHAnsi" w:hAnsiTheme="minorHAnsi" w:cstheme="minorHAnsi"/>
          <w:bCs/>
          <w:color w:val="auto"/>
        </w:rPr>
      </w:pPr>
    </w:p>
    <w:p w14:paraId="09C9AA12" w14:textId="4B63417A" w:rsidR="00447F4F" w:rsidRPr="00447F4F" w:rsidRDefault="00447F4F" w:rsidP="00447F4F">
      <w:pPr>
        <w:pStyle w:val="Default"/>
        <w:jc w:val="both"/>
        <w:rPr>
          <w:rFonts w:asciiTheme="minorHAnsi" w:hAnsiTheme="minorHAnsi" w:cstheme="minorHAnsi"/>
          <w:bCs/>
          <w:color w:val="auto"/>
        </w:rPr>
      </w:pPr>
      <w:r w:rsidRPr="00447F4F">
        <w:rPr>
          <w:rFonts w:asciiTheme="minorHAnsi" w:hAnsiTheme="minorHAnsi" w:cstheme="minorHAnsi"/>
          <w:bCs/>
          <w:color w:val="auto"/>
        </w:rPr>
        <w:t xml:space="preserve">In the event of a competitor's transfer outside the transfer period in accordance with the Transfer Regulations (February 1 to December 31 of each calendar year), the association points earned by the departing </w:t>
      </w:r>
      <w:r>
        <w:rPr>
          <w:rFonts w:asciiTheme="minorHAnsi" w:hAnsiTheme="minorHAnsi" w:cstheme="minorHAnsi"/>
          <w:bCs/>
          <w:color w:val="auto"/>
        </w:rPr>
        <w:t>a</w:t>
      </w:r>
      <w:r w:rsidRPr="00447F4F">
        <w:rPr>
          <w:rFonts w:asciiTheme="minorHAnsi" w:hAnsiTheme="minorHAnsi" w:cstheme="minorHAnsi"/>
          <w:bCs/>
          <w:color w:val="auto"/>
        </w:rPr>
        <w:t xml:space="preserve">thlete will remain with his / her previous association until the date of departure. </w:t>
      </w:r>
      <w:r>
        <w:rPr>
          <w:rFonts w:asciiTheme="minorHAnsi" w:hAnsiTheme="minorHAnsi" w:cstheme="minorHAnsi"/>
          <w:bCs/>
          <w:color w:val="auto"/>
        </w:rPr>
        <w:t>The</w:t>
      </w:r>
      <w:r w:rsidRPr="00447F4F">
        <w:rPr>
          <w:rFonts w:asciiTheme="minorHAnsi" w:hAnsiTheme="minorHAnsi" w:cstheme="minorHAnsi"/>
          <w:bCs/>
          <w:color w:val="auto"/>
        </w:rPr>
        <w:t xml:space="preserve"> athlete may not collect association points for his new association in that calendar year. The competitor may collect his individual points throughout the </w:t>
      </w:r>
      <w:r>
        <w:rPr>
          <w:rFonts w:asciiTheme="minorHAnsi" w:hAnsiTheme="minorHAnsi" w:cstheme="minorHAnsi"/>
          <w:bCs/>
          <w:color w:val="auto"/>
        </w:rPr>
        <w:t xml:space="preserve">whole </w:t>
      </w:r>
      <w:r w:rsidRPr="00447F4F">
        <w:rPr>
          <w:rFonts w:asciiTheme="minorHAnsi" w:hAnsiTheme="minorHAnsi" w:cstheme="minorHAnsi"/>
          <w:bCs/>
          <w:color w:val="auto"/>
        </w:rPr>
        <w:t>calendar year, a transfer outside the transfer period will not affect the individual points.</w:t>
      </w:r>
    </w:p>
    <w:p w14:paraId="223FE081" w14:textId="77777777" w:rsidR="00447F4F" w:rsidRDefault="00447F4F" w:rsidP="003C20B9">
      <w:pPr>
        <w:pStyle w:val="Default"/>
        <w:rPr>
          <w:rFonts w:asciiTheme="minorHAnsi" w:hAnsiTheme="minorHAnsi" w:cstheme="minorHAnsi"/>
          <w:bCs/>
        </w:rPr>
      </w:pPr>
    </w:p>
    <w:p w14:paraId="767CBE88" w14:textId="46493C61" w:rsidR="00F31D63" w:rsidRPr="000F39E8" w:rsidRDefault="00447F4F" w:rsidP="00F31D63">
      <w:pPr>
        <w:pStyle w:val="Default"/>
        <w:jc w:val="center"/>
        <w:rPr>
          <w:rFonts w:asciiTheme="minorHAnsi" w:hAnsiTheme="minorHAnsi" w:cstheme="minorHAnsi"/>
          <w:b/>
          <w:color w:val="auto"/>
          <w:u w:val="single"/>
        </w:rPr>
      </w:pPr>
      <w:r>
        <w:rPr>
          <w:rFonts w:asciiTheme="minorHAnsi" w:hAnsiTheme="minorHAnsi" w:cstheme="minorHAnsi"/>
          <w:b/>
          <w:color w:val="auto"/>
          <w:u w:val="single"/>
        </w:rPr>
        <w:t>YOUTH CHAMPIONSHIP</w:t>
      </w:r>
    </w:p>
    <w:p w14:paraId="0DB70BD4" w14:textId="4E1EA026" w:rsidR="00C12AA0" w:rsidRDefault="00C12AA0" w:rsidP="00C12AA0">
      <w:pPr>
        <w:pStyle w:val="Default"/>
        <w:jc w:val="both"/>
        <w:rPr>
          <w:rFonts w:asciiTheme="minorHAnsi" w:hAnsiTheme="minorHAnsi" w:cstheme="minorHAnsi"/>
          <w:bCs/>
          <w:color w:val="auto"/>
        </w:rPr>
      </w:pPr>
    </w:p>
    <w:p w14:paraId="46DED868" w14:textId="72697B69" w:rsidR="00447F4F" w:rsidRPr="00447F4F" w:rsidRDefault="00447F4F" w:rsidP="00447F4F">
      <w:pPr>
        <w:pStyle w:val="Default"/>
        <w:jc w:val="both"/>
        <w:rPr>
          <w:rFonts w:asciiTheme="minorHAnsi" w:hAnsiTheme="minorHAnsi" w:cstheme="minorHAnsi"/>
          <w:bCs/>
          <w:color w:val="auto"/>
          <w:sz w:val="22"/>
          <w:szCs w:val="22"/>
        </w:rPr>
      </w:pPr>
      <w:r w:rsidRPr="00447F4F">
        <w:rPr>
          <w:rFonts w:asciiTheme="minorHAnsi" w:hAnsiTheme="minorHAnsi" w:cstheme="minorHAnsi"/>
          <w:bCs/>
          <w:color w:val="auto"/>
          <w:sz w:val="22"/>
          <w:szCs w:val="22"/>
        </w:rPr>
        <w:t>In 2022, the</w:t>
      </w:r>
      <w:r>
        <w:rPr>
          <w:rFonts w:asciiTheme="minorHAnsi" w:hAnsiTheme="minorHAnsi" w:cstheme="minorHAnsi"/>
          <w:bCs/>
          <w:color w:val="auto"/>
          <w:sz w:val="22"/>
          <w:szCs w:val="22"/>
        </w:rPr>
        <w:t xml:space="preserve"> Federation</w:t>
      </w:r>
      <w:r w:rsidRPr="00447F4F">
        <w:rPr>
          <w:rFonts w:asciiTheme="minorHAnsi" w:hAnsiTheme="minorHAnsi" w:cstheme="minorHAnsi"/>
          <w:bCs/>
          <w:color w:val="auto"/>
          <w:sz w:val="22"/>
          <w:szCs w:val="22"/>
        </w:rPr>
        <w:t xml:space="preserve"> will also announce a Youth Championship. In the Youth Championship, the competition will take place in 2022 (by way of introduction) according to the rules of the Age Group.</w:t>
      </w:r>
      <w:r w:rsidR="00344C6C">
        <w:rPr>
          <w:rFonts w:asciiTheme="minorHAnsi" w:hAnsiTheme="minorHAnsi" w:cstheme="minorHAnsi"/>
          <w:bCs/>
          <w:color w:val="auto"/>
          <w:sz w:val="22"/>
          <w:szCs w:val="22"/>
        </w:rPr>
        <w:t xml:space="preserve"> </w:t>
      </w:r>
      <w:r w:rsidRPr="00447F4F">
        <w:rPr>
          <w:rFonts w:asciiTheme="minorHAnsi" w:hAnsiTheme="minorHAnsi" w:cstheme="minorHAnsi"/>
          <w:bCs/>
          <w:color w:val="auto"/>
          <w:sz w:val="22"/>
          <w:szCs w:val="22"/>
        </w:rPr>
        <w:t>Only certified athletes under the age of 20 with an OCR card will participate in the Youth Championship. Age is calculated as of December 31 of the given calendar year!</w:t>
      </w:r>
    </w:p>
    <w:p w14:paraId="5068284C" w14:textId="77777777" w:rsidR="00447F4F" w:rsidRPr="000F39E8" w:rsidRDefault="00447F4F" w:rsidP="00C12AA0">
      <w:pPr>
        <w:pStyle w:val="Default"/>
        <w:jc w:val="both"/>
        <w:rPr>
          <w:rFonts w:asciiTheme="minorHAnsi" w:hAnsiTheme="minorHAnsi" w:cstheme="minorHAnsi"/>
          <w:bCs/>
          <w:color w:val="auto"/>
        </w:rPr>
      </w:pPr>
    </w:p>
    <w:p w14:paraId="0EEAA364" w14:textId="62B5CAD6" w:rsidR="00447F4F" w:rsidRPr="00447F4F" w:rsidRDefault="00447F4F" w:rsidP="00447F4F">
      <w:pPr>
        <w:pStyle w:val="Default"/>
        <w:jc w:val="both"/>
        <w:rPr>
          <w:rFonts w:asciiTheme="minorHAnsi" w:hAnsiTheme="minorHAnsi" w:cstheme="minorHAnsi"/>
          <w:color w:val="auto"/>
          <w:sz w:val="22"/>
          <w:szCs w:val="22"/>
        </w:rPr>
      </w:pPr>
      <w:r w:rsidRPr="00447F4F">
        <w:rPr>
          <w:rFonts w:asciiTheme="minorHAnsi" w:hAnsiTheme="minorHAnsi" w:cstheme="minorHAnsi"/>
          <w:color w:val="auto"/>
          <w:sz w:val="22"/>
          <w:szCs w:val="22"/>
        </w:rPr>
        <w:t xml:space="preserve">Competitors of the youth age will collect the scores defined above in the OB and KF races in case of </w:t>
      </w:r>
      <w:r w:rsidR="00344C6C">
        <w:rPr>
          <w:rFonts w:asciiTheme="minorHAnsi" w:hAnsiTheme="minorHAnsi" w:cstheme="minorHAnsi"/>
          <w:color w:val="auto"/>
          <w:sz w:val="22"/>
          <w:szCs w:val="22"/>
        </w:rPr>
        <w:t>ranking</w:t>
      </w:r>
      <w:r w:rsidRPr="00447F4F">
        <w:rPr>
          <w:rFonts w:asciiTheme="minorHAnsi" w:hAnsiTheme="minorHAnsi" w:cstheme="minorHAnsi"/>
          <w:color w:val="auto"/>
          <w:sz w:val="22"/>
          <w:szCs w:val="22"/>
        </w:rPr>
        <w:t>. All points earned during the year at the OB and Cup Races will be included in the year-end points collection.</w:t>
      </w:r>
    </w:p>
    <w:p w14:paraId="66177E41" w14:textId="0AA20179" w:rsidR="00EB2AB4" w:rsidRDefault="00EB2AB4" w:rsidP="00EB2AB4">
      <w:pPr>
        <w:pStyle w:val="Default"/>
        <w:jc w:val="both"/>
        <w:rPr>
          <w:rFonts w:asciiTheme="minorHAnsi" w:hAnsiTheme="minorHAnsi" w:cstheme="minorHAnsi"/>
          <w:color w:val="8064A2" w:themeColor="accent4"/>
          <w:sz w:val="22"/>
          <w:szCs w:val="22"/>
        </w:rPr>
      </w:pPr>
    </w:p>
    <w:p w14:paraId="3B0427D3" w14:textId="54DD48E3" w:rsidR="00344C6C" w:rsidRPr="00447F4F" w:rsidRDefault="00344C6C" w:rsidP="00344C6C">
      <w:pPr>
        <w:pStyle w:val="Default"/>
        <w:jc w:val="both"/>
        <w:rPr>
          <w:rFonts w:asciiTheme="minorHAnsi" w:hAnsiTheme="minorHAnsi" w:cstheme="minorHAnsi"/>
          <w:bCs/>
          <w:color w:val="auto"/>
          <w:sz w:val="22"/>
          <w:szCs w:val="22"/>
        </w:rPr>
      </w:pPr>
      <w:r w:rsidRPr="00447F4F">
        <w:rPr>
          <w:rFonts w:asciiTheme="minorHAnsi" w:hAnsiTheme="minorHAnsi" w:cstheme="minorHAnsi"/>
          <w:bCs/>
          <w:color w:val="auto"/>
          <w:sz w:val="22"/>
          <w:szCs w:val="22"/>
        </w:rPr>
        <w:t>As a result of the annual points collection, the following competitors with the most points (</w:t>
      </w:r>
      <w:r w:rsidRPr="00447F4F">
        <w:rPr>
          <w:rFonts w:asciiTheme="minorHAnsi" w:hAnsiTheme="minorHAnsi" w:cstheme="minorHAnsi"/>
          <w:b/>
          <w:color w:val="auto"/>
          <w:sz w:val="22"/>
          <w:szCs w:val="22"/>
        </w:rPr>
        <w:t>the most active</w:t>
      </w:r>
      <w:r w:rsidRPr="00447F4F">
        <w:rPr>
          <w:rFonts w:asciiTheme="minorHAnsi" w:hAnsiTheme="minorHAnsi" w:cstheme="minorHAnsi"/>
          <w:bCs/>
          <w:color w:val="auto"/>
          <w:sz w:val="22"/>
          <w:szCs w:val="22"/>
        </w:rPr>
        <w:t xml:space="preserve">) will receive the special prize of the </w:t>
      </w:r>
      <w:r>
        <w:rPr>
          <w:rFonts w:asciiTheme="minorHAnsi" w:hAnsiTheme="minorHAnsi" w:cstheme="minorHAnsi"/>
          <w:bCs/>
          <w:color w:val="auto"/>
          <w:sz w:val="22"/>
          <w:szCs w:val="22"/>
        </w:rPr>
        <w:t>Federation</w:t>
      </w:r>
      <w:r w:rsidRPr="00447F4F">
        <w:rPr>
          <w:rFonts w:asciiTheme="minorHAnsi" w:hAnsiTheme="minorHAnsi" w:cstheme="minorHAnsi"/>
          <w:bCs/>
          <w:color w:val="auto"/>
          <w:sz w:val="22"/>
          <w:szCs w:val="22"/>
        </w:rPr>
        <w:t xml:space="preserve"> (</w:t>
      </w:r>
      <w:r w:rsidRPr="00447F4F">
        <w:rPr>
          <w:rFonts w:asciiTheme="minorHAnsi" w:hAnsiTheme="minorHAnsi" w:cstheme="minorHAnsi"/>
          <w:bCs/>
          <w:i/>
          <w:iCs/>
          <w:color w:val="auto"/>
          <w:sz w:val="22"/>
          <w:szCs w:val="22"/>
        </w:rPr>
        <w:t>OCR Hungary Cup - the most active OCR Youth competitor of 2022</w:t>
      </w:r>
      <w:r w:rsidRPr="00447F4F">
        <w:rPr>
          <w:rFonts w:asciiTheme="minorHAnsi" w:hAnsiTheme="minorHAnsi" w:cstheme="minorHAnsi"/>
          <w:bCs/>
          <w:color w:val="auto"/>
          <w:sz w:val="22"/>
          <w:szCs w:val="22"/>
        </w:rPr>
        <w:t>):</w:t>
      </w:r>
    </w:p>
    <w:p w14:paraId="2978A956" w14:textId="74C09274" w:rsidR="00344C6C" w:rsidRPr="00447F4F" w:rsidRDefault="00344C6C" w:rsidP="00344C6C">
      <w:pPr>
        <w:pStyle w:val="Default"/>
        <w:numPr>
          <w:ilvl w:val="0"/>
          <w:numId w:val="1"/>
        </w:numPr>
        <w:jc w:val="both"/>
        <w:rPr>
          <w:rFonts w:asciiTheme="minorHAnsi" w:hAnsiTheme="minorHAnsi" w:cstheme="minorHAnsi"/>
          <w:bCs/>
          <w:color w:val="auto"/>
          <w:sz w:val="22"/>
          <w:szCs w:val="22"/>
        </w:rPr>
      </w:pPr>
      <w:r w:rsidRPr="00447F4F">
        <w:rPr>
          <w:rFonts w:asciiTheme="minorHAnsi" w:hAnsiTheme="minorHAnsi" w:cstheme="minorHAnsi"/>
          <w:b/>
          <w:color w:val="auto"/>
          <w:sz w:val="22"/>
          <w:szCs w:val="22"/>
        </w:rPr>
        <w:t xml:space="preserve">U15 male </w:t>
      </w:r>
      <w:r w:rsidRPr="00447F4F">
        <w:rPr>
          <w:rFonts w:asciiTheme="minorHAnsi" w:hAnsiTheme="minorHAnsi" w:cstheme="minorHAnsi"/>
          <w:bCs/>
          <w:color w:val="auto"/>
          <w:sz w:val="22"/>
          <w:szCs w:val="22"/>
        </w:rPr>
        <w:t>and</w:t>
      </w:r>
      <w:r w:rsidRPr="00447F4F">
        <w:rPr>
          <w:rFonts w:asciiTheme="minorHAnsi" w:hAnsiTheme="minorHAnsi" w:cstheme="minorHAnsi"/>
          <w:b/>
          <w:color w:val="auto"/>
          <w:sz w:val="22"/>
          <w:szCs w:val="22"/>
        </w:rPr>
        <w:t xml:space="preserve"> female</w:t>
      </w:r>
      <w:r w:rsidRPr="00447F4F">
        <w:rPr>
          <w:rFonts w:asciiTheme="minorHAnsi" w:hAnsiTheme="minorHAnsi" w:cstheme="minorHAnsi"/>
          <w:bCs/>
          <w:color w:val="auto"/>
          <w:sz w:val="22"/>
          <w:szCs w:val="22"/>
        </w:rPr>
        <w:t xml:space="preserve"> score</w:t>
      </w:r>
      <w:r>
        <w:rPr>
          <w:rFonts w:asciiTheme="minorHAnsi" w:hAnsiTheme="minorHAnsi" w:cstheme="minorHAnsi"/>
          <w:bCs/>
          <w:color w:val="auto"/>
          <w:sz w:val="22"/>
          <w:szCs w:val="22"/>
        </w:rPr>
        <w:t>d</w:t>
      </w:r>
      <w:r w:rsidRPr="00447F4F">
        <w:rPr>
          <w:rFonts w:asciiTheme="minorHAnsi" w:hAnsiTheme="minorHAnsi" w:cstheme="minorHAnsi"/>
          <w:bCs/>
          <w:color w:val="auto"/>
          <w:sz w:val="22"/>
          <w:szCs w:val="22"/>
        </w:rPr>
        <w:t xml:space="preserve"> the most </w:t>
      </w:r>
      <w:r>
        <w:rPr>
          <w:rFonts w:asciiTheme="minorHAnsi" w:hAnsiTheme="minorHAnsi" w:cstheme="minorHAnsi"/>
          <w:bCs/>
          <w:color w:val="auto"/>
          <w:sz w:val="22"/>
          <w:szCs w:val="22"/>
        </w:rPr>
        <w:t xml:space="preserve">points </w:t>
      </w:r>
      <w:r w:rsidRPr="00447F4F">
        <w:rPr>
          <w:rFonts w:asciiTheme="minorHAnsi" w:hAnsiTheme="minorHAnsi" w:cstheme="minorHAnsi"/>
          <w:bCs/>
          <w:color w:val="auto"/>
          <w:sz w:val="22"/>
          <w:szCs w:val="22"/>
        </w:rPr>
        <w:t>(U15 = Junior I and Junior II combined),</w:t>
      </w:r>
    </w:p>
    <w:p w14:paraId="1505205C" w14:textId="0CC464E2" w:rsidR="00344C6C" w:rsidRPr="00447F4F" w:rsidRDefault="00344C6C" w:rsidP="00344C6C">
      <w:pPr>
        <w:pStyle w:val="Default"/>
        <w:numPr>
          <w:ilvl w:val="0"/>
          <w:numId w:val="1"/>
        </w:numPr>
        <w:jc w:val="both"/>
        <w:rPr>
          <w:rFonts w:asciiTheme="minorHAnsi" w:hAnsiTheme="minorHAnsi" w:cstheme="minorHAnsi"/>
          <w:bCs/>
          <w:color w:val="auto"/>
          <w:sz w:val="22"/>
          <w:szCs w:val="22"/>
        </w:rPr>
      </w:pPr>
      <w:r w:rsidRPr="00447F4F">
        <w:rPr>
          <w:rFonts w:asciiTheme="minorHAnsi" w:hAnsiTheme="minorHAnsi" w:cstheme="minorHAnsi"/>
          <w:b/>
          <w:color w:val="auto"/>
          <w:sz w:val="22"/>
          <w:szCs w:val="22"/>
        </w:rPr>
        <w:t>U19 male</w:t>
      </w:r>
      <w:r w:rsidRPr="00447F4F">
        <w:rPr>
          <w:rFonts w:asciiTheme="minorHAnsi" w:hAnsiTheme="minorHAnsi" w:cstheme="minorHAnsi"/>
          <w:bCs/>
          <w:color w:val="auto"/>
          <w:sz w:val="22"/>
          <w:szCs w:val="22"/>
        </w:rPr>
        <w:t xml:space="preserve"> and </w:t>
      </w:r>
      <w:r w:rsidRPr="00447F4F">
        <w:rPr>
          <w:rFonts w:asciiTheme="minorHAnsi" w:hAnsiTheme="minorHAnsi" w:cstheme="minorHAnsi"/>
          <w:b/>
          <w:color w:val="auto"/>
          <w:sz w:val="22"/>
          <w:szCs w:val="22"/>
        </w:rPr>
        <w:t>female</w:t>
      </w:r>
      <w:r w:rsidRPr="00447F4F">
        <w:rPr>
          <w:rFonts w:asciiTheme="minorHAnsi" w:hAnsiTheme="minorHAnsi" w:cstheme="minorHAnsi"/>
          <w:bCs/>
          <w:color w:val="auto"/>
          <w:sz w:val="22"/>
          <w:szCs w:val="22"/>
        </w:rPr>
        <w:t xml:space="preserve"> scored the most points (U19 = Junior III and Junior IV combined).</w:t>
      </w:r>
    </w:p>
    <w:p w14:paraId="50B16018" w14:textId="77777777" w:rsidR="00EB2AB4" w:rsidRPr="000F39E8" w:rsidRDefault="00EB2AB4" w:rsidP="00EB2AB4">
      <w:pPr>
        <w:pStyle w:val="Default"/>
        <w:jc w:val="both"/>
        <w:rPr>
          <w:rFonts w:asciiTheme="minorHAnsi" w:hAnsiTheme="minorHAnsi" w:cstheme="minorHAnsi"/>
          <w:bCs/>
          <w:color w:val="auto"/>
          <w:sz w:val="22"/>
          <w:szCs w:val="22"/>
        </w:rPr>
      </w:pPr>
    </w:p>
    <w:p w14:paraId="2DF8D242" w14:textId="52E4DA6C" w:rsidR="00447F4F" w:rsidRPr="00F31D63" w:rsidRDefault="00447F4F" w:rsidP="00401CA9">
      <w:pPr>
        <w:pStyle w:val="Default"/>
        <w:jc w:val="both"/>
        <w:rPr>
          <w:rFonts w:asciiTheme="minorHAnsi" w:hAnsiTheme="minorHAnsi" w:cstheme="minorHAnsi"/>
          <w:b/>
          <w:color w:val="FF0000"/>
          <w:u w:val="single"/>
        </w:rPr>
      </w:pPr>
      <w:r w:rsidRPr="00447F4F">
        <w:rPr>
          <w:rFonts w:asciiTheme="minorHAnsi" w:hAnsiTheme="minorHAnsi" w:cstheme="minorHAnsi"/>
          <w:bCs/>
          <w:color w:val="auto"/>
          <w:sz w:val="22"/>
          <w:szCs w:val="22"/>
        </w:rPr>
        <w:t>The national championship title can be obtained in each national championship race (OB) Junior I., Junior II., Junior III. and Junior IV. category separately.</w:t>
      </w:r>
    </w:p>
    <w:sectPr w:rsidR="00447F4F" w:rsidRPr="00F31D63" w:rsidSect="00351099">
      <w:headerReference w:type="default" r:id="rId7"/>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D6E3" w14:textId="77777777" w:rsidR="005024D0" w:rsidRDefault="005024D0" w:rsidP="002F6BE0">
      <w:pPr>
        <w:spacing w:after="0" w:line="240" w:lineRule="auto"/>
      </w:pPr>
      <w:r>
        <w:separator/>
      </w:r>
    </w:p>
  </w:endnote>
  <w:endnote w:type="continuationSeparator" w:id="0">
    <w:p w14:paraId="563C2BFE" w14:textId="77777777" w:rsidR="005024D0" w:rsidRDefault="005024D0" w:rsidP="002F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64380"/>
      <w:docPartObj>
        <w:docPartGallery w:val="Page Numbers (Bottom of Page)"/>
        <w:docPartUnique/>
      </w:docPartObj>
    </w:sdtPr>
    <w:sdtEndPr/>
    <w:sdtContent>
      <w:p w14:paraId="63A47EFD" w14:textId="46E92825" w:rsidR="002F6BE0" w:rsidRDefault="002F6BE0">
        <w:pPr>
          <w:pStyle w:val="Footer"/>
          <w:jc w:val="center"/>
        </w:pPr>
        <w:r>
          <w:fldChar w:fldCharType="begin"/>
        </w:r>
        <w:r>
          <w:instrText>PAGE   \* MERGEFORMAT</w:instrText>
        </w:r>
        <w:r>
          <w:fldChar w:fldCharType="separate"/>
        </w:r>
        <w:r w:rsidR="00695DA3">
          <w:rPr>
            <w:noProof/>
          </w:rPr>
          <w:t>2</w:t>
        </w:r>
        <w:r>
          <w:fldChar w:fldCharType="end"/>
        </w:r>
      </w:p>
    </w:sdtContent>
  </w:sdt>
  <w:p w14:paraId="555922EE" w14:textId="40AC0A7A" w:rsidR="002F6BE0" w:rsidRPr="00E276CB" w:rsidRDefault="00E276CB" w:rsidP="00E276CB">
    <w:pPr>
      <w:pStyle w:val="Footer"/>
      <w:jc w:val="right"/>
      <w:rPr>
        <w:i/>
        <w:iCs/>
        <w:sz w:val="18"/>
        <w:szCs w:val="18"/>
      </w:rPr>
    </w:pPr>
    <w:r w:rsidRPr="00E276CB">
      <w:rPr>
        <w:i/>
        <w:iCs/>
        <w:sz w:val="18"/>
        <w:szCs w:val="18"/>
      </w:rPr>
      <w:t>unofficial English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283C" w14:textId="77777777" w:rsidR="005024D0" w:rsidRDefault="005024D0" w:rsidP="002F6BE0">
      <w:pPr>
        <w:spacing w:after="0" w:line="240" w:lineRule="auto"/>
      </w:pPr>
      <w:r>
        <w:separator/>
      </w:r>
    </w:p>
  </w:footnote>
  <w:footnote w:type="continuationSeparator" w:id="0">
    <w:p w14:paraId="4363BA7A" w14:textId="77777777" w:rsidR="005024D0" w:rsidRDefault="005024D0" w:rsidP="002F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3DCD" w14:textId="1BAA3E2C" w:rsidR="002F6BE0" w:rsidRDefault="002F6BE0">
    <w:pPr>
      <w:pStyle w:val="Header"/>
      <w:jc w:val="center"/>
    </w:pPr>
  </w:p>
  <w:p w14:paraId="32A8CCEB" w14:textId="64D8FF6D" w:rsidR="002F6BE0" w:rsidRDefault="00FD03A2">
    <w:pPr>
      <w:pStyle w:val="Header"/>
    </w:pPr>
    <w:r w:rsidRPr="00442B69">
      <w:rPr>
        <w:bCs/>
        <w:noProof/>
      </w:rPr>
      <w:drawing>
        <wp:inline distT="0" distB="0" distL="0" distR="0" wp14:anchorId="73CBD6DB" wp14:editId="29181DBF">
          <wp:extent cx="1208405" cy="10952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17" cy="1124018"/>
                  </a:xfrm>
                  <a:prstGeom prst="rect">
                    <a:avLst/>
                  </a:prstGeom>
                  <a:noFill/>
                  <a:ln>
                    <a:noFill/>
                  </a:ln>
                </pic:spPr>
              </pic:pic>
            </a:graphicData>
          </a:graphic>
        </wp:inline>
      </w:drawing>
    </w:r>
    <w:r w:rsidR="00A41575">
      <w:tab/>
    </w:r>
    <w:r w:rsidR="00A41575">
      <w:tab/>
    </w:r>
    <w:r w:rsidR="00A41575">
      <w:rPr>
        <w:noProof/>
      </w:rPr>
      <w:drawing>
        <wp:inline distT="0" distB="0" distL="0" distR="0" wp14:anchorId="4E9ADA5A" wp14:editId="51F63B0D">
          <wp:extent cx="1349655" cy="10572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637" cy="10713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1D7B"/>
    <w:multiLevelType w:val="hybridMultilevel"/>
    <w:tmpl w:val="83804B10"/>
    <w:lvl w:ilvl="0" w:tplc="46C08680">
      <w:start w:val="1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A3193A"/>
    <w:multiLevelType w:val="hybridMultilevel"/>
    <w:tmpl w:val="12BE6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21F2759"/>
    <w:multiLevelType w:val="hybridMultilevel"/>
    <w:tmpl w:val="98C431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F2B1B0A"/>
    <w:multiLevelType w:val="hybridMultilevel"/>
    <w:tmpl w:val="BF4EC3EC"/>
    <w:lvl w:ilvl="0" w:tplc="926EEF2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2F94052"/>
    <w:multiLevelType w:val="hybridMultilevel"/>
    <w:tmpl w:val="791E10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329"/>
    <w:rsid w:val="00005535"/>
    <w:rsid w:val="00012710"/>
    <w:rsid w:val="00042A95"/>
    <w:rsid w:val="00044064"/>
    <w:rsid w:val="00052E3C"/>
    <w:rsid w:val="000551F8"/>
    <w:rsid w:val="00080316"/>
    <w:rsid w:val="000912B9"/>
    <w:rsid w:val="000A7BAB"/>
    <w:rsid w:val="000B0592"/>
    <w:rsid w:val="000C4AFF"/>
    <w:rsid w:val="000D506E"/>
    <w:rsid w:val="000F39E8"/>
    <w:rsid w:val="00110E66"/>
    <w:rsid w:val="00124371"/>
    <w:rsid w:val="00145799"/>
    <w:rsid w:val="001B1C07"/>
    <w:rsid w:val="001E0622"/>
    <w:rsid w:val="00240C26"/>
    <w:rsid w:val="00251E97"/>
    <w:rsid w:val="002670B2"/>
    <w:rsid w:val="002676D7"/>
    <w:rsid w:val="00272725"/>
    <w:rsid w:val="00277F8A"/>
    <w:rsid w:val="002A2A09"/>
    <w:rsid w:val="002F6BE0"/>
    <w:rsid w:val="003121B3"/>
    <w:rsid w:val="0032049A"/>
    <w:rsid w:val="00332120"/>
    <w:rsid w:val="00344C6C"/>
    <w:rsid w:val="00351099"/>
    <w:rsid w:val="00351269"/>
    <w:rsid w:val="00354429"/>
    <w:rsid w:val="003633E3"/>
    <w:rsid w:val="003873BA"/>
    <w:rsid w:val="00392596"/>
    <w:rsid w:val="003C20B9"/>
    <w:rsid w:val="003C2767"/>
    <w:rsid w:val="003D5EFF"/>
    <w:rsid w:val="00401CA9"/>
    <w:rsid w:val="0043493E"/>
    <w:rsid w:val="00447F4F"/>
    <w:rsid w:val="00463252"/>
    <w:rsid w:val="004704AA"/>
    <w:rsid w:val="004774C8"/>
    <w:rsid w:val="005024D0"/>
    <w:rsid w:val="005404B0"/>
    <w:rsid w:val="00550835"/>
    <w:rsid w:val="0056008E"/>
    <w:rsid w:val="00585E41"/>
    <w:rsid w:val="00586D2F"/>
    <w:rsid w:val="00590757"/>
    <w:rsid w:val="005B6530"/>
    <w:rsid w:val="005D5933"/>
    <w:rsid w:val="005E2A31"/>
    <w:rsid w:val="00622497"/>
    <w:rsid w:val="006520D6"/>
    <w:rsid w:val="00654E08"/>
    <w:rsid w:val="006752E4"/>
    <w:rsid w:val="00680449"/>
    <w:rsid w:val="00693459"/>
    <w:rsid w:val="00695DA3"/>
    <w:rsid w:val="006A6BB3"/>
    <w:rsid w:val="006B393B"/>
    <w:rsid w:val="006D1018"/>
    <w:rsid w:val="00704280"/>
    <w:rsid w:val="00711DC0"/>
    <w:rsid w:val="007505C7"/>
    <w:rsid w:val="007B2E74"/>
    <w:rsid w:val="007E3611"/>
    <w:rsid w:val="00850637"/>
    <w:rsid w:val="008523CB"/>
    <w:rsid w:val="00873422"/>
    <w:rsid w:val="008735C9"/>
    <w:rsid w:val="008B4591"/>
    <w:rsid w:val="0091317C"/>
    <w:rsid w:val="0092220E"/>
    <w:rsid w:val="00943CE9"/>
    <w:rsid w:val="00944862"/>
    <w:rsid w:val="0098076A"/>
    <w:rsid w:val="009A5132"/>
    <w:rsid w:val="009D67B3"/>
    <w:rsid w:val="00A221F0"/>
    <w:rsid w:val="00A300E4"/>
    <w:rsid w:val="00A41575"/>
    <w:rsid w:val="00A45327"/>
    <w:rsid w:val="00A47A40"/>
    <w:rsid w:val="00A53EFB"/>
    <w:rsid w:val="00A64B6A"/>
    <w:rsid w:val="00A81C37"/>
    <w:rsid w:val="00A90197"/>
    <w:rsid w:val="00AD041D"/>
    <w:rsid w:val="00AE0AF3"/>
    <w:rsid w:val="00AE2CBE"/>
    <w:rsid w:val="00AE4329"/>
    <w:rsid w:val="00B12D28"/>
    <w:rsid w:val="00B15F0D"/>
    <w:rsid w:val="00B4399A"/>
    <w:rsid w:val="00B5475F"/>
    <w:rsid w:val="00B90460"/>
    <w:rsid w:val="00BD4C37"/>
    <w:rsid w:val="00BD5A69"/>
    <w:rsid w:val="00BD7466"/>
    <w:rsid w:val="00BE259A"/>
    <w:rsid w:val="00BE52EE"/>
    <w:rsid w:val="00C12AA0"/>
    <w:rsid w:val="00C40F57"/>
    <w:rsid w:val="00CB3741"/>
    <w:rsid w:val="00CC184B"/>
    <w:rsid w:val="00CE7582"/>
    <w:rsid w:val="00D0703E"/>
    <w:rsid w:val="00D50A55"/>
    <w:rsid w:val="00D5105B"/>
    <w:rsid w:val="00D87A8F"/>
    <w:rsid w:val="00D96038"/>
    <w:rsid w:val="00DA26B1"/>
    <w:rsid w:val="00DC1B26"/>
    <w:rsid w:val="00DE204D"/>
    <w:rsid w:val="00DE4939"/>
    <w:rsid w:val="00DE6F6A"/>
    <w:rsid w:val="00E04D79"/>
    <w:rsid w:val="00E276CB"/>
    <w:rsid w:val="00E42B63"/>
    <w:rsid w:val="00E81309"/>
    <w:rsid w:val="00EA4AB8"/>
    <w:rsid w:val="00EB2AB4"/>
    <w:rsid w:val="00EB4C68"/>
    <w:rsid w:val="00EB70A1"/>
    <w:rsid w:val="00EC2FF4"/>
    <w:rsid w:val="00ED422E"/>
    <w:rsid w:val="00EF76D8"/>
    <w:rsid w:val="00F2788E"/>
    <w:rsid w:val="00F31D63"/>
    <w:rsid w:val="00F6789D"/>
    <w:rsid w:val="00F70DA4"/>
    <w:rsid w:val="00F74FA8"/>
    <w:rsid w:val="00FB2882"/>
    <w:rsid w:val="00FD03A2"/>
    <w:rsid w:val="00FD1B47"/>
    <w:rsid w:val="00FD6091"/>
    <w:rsid w:val="00FF34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5DCB9A"/>
  <w15:chartTrackingRefBased/>
  <w15:docId w15:val="{5EF7DB01-DF23-4E75-9F1F-1C6B710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28"/>
    <w:pPr>
      <w:ind w:left="720"/>
      <w:contextualSpacing/>
    </w:pPr>
  </w:style>
  <w:style w:type="paragraph" w:customStyle="1" w:styleId="Default">
    <w:name w:val="Default"/>
    <w:rsid w:val="00AE4329"/>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AE4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BE0"/>
  </w:style>
  <w:style w:type="paragraph" w:styleId="Footer">
    <w:name w:val="footer"/>
    <w:basedOn w:val="Normal"/>
    <w:link w:val="FooterChar"/>
    <w:uiPriority w:val="99"/>
    <w:unhideWhenUsed/>
    <w:rsid w:val="002F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BE0"/>
  </w:style>
  <w:style w:type="character" w:styleId="CommentReference">
    <w:name w:val="annotation reference"/>
    <w:basedOn w:val="DefaultParagraphFont"/>
    <w:uiPriority w:val="99"/>
    <w:semiHidden/>
    <w:unhideWhenUsed/>
    <w:rsid w:val="00550835"/>
    <w:rPr>
      <w:sz w:val="16"/>
      <w:szCs w:val="16"/>
    </w:rPr>
  </w:style>
  <w:style w:type="paragraph" w:styleId="CommentText">
    <w:name w:val="annotation text"/>
    <w:basedOn w:val="Normal"/>
    <w:link w:val="CommentTextChar"/>
    <w:uiPriority w:val="99"/>
    <w:semiHidden/>
    <w:unhideWhenUsed/>
    <w:rsid w:val="00550835"/>
    <w:pPr>
      <w:spacing w:line="240" w:lineRule="auto"/>
    </w:pPr>
    <w:rPr>
      <w:sz w:val="20"/>
      <w:szCs w:val="20"/>
    </w:rPr>
  </w:style>
  <w:style w:type="character" w:customStyle="1" w:styleId="CommentTextChar">
    <w:name w:val="Comment Text Char"/>
    <w:basedOn w:val="DefaultParagraphFont"/>
    <w:link w:val="CommentText"/>
    <w:uiPriority w:val="99"/>
    <w:semiHidden/>
    <w:rsid w:val="00550835"/>
    <w:rPr>
      <w:sz w:val="20"/>
      <w:szCs w:val="20"/>
    </w:rPr>
  </w:style>
  <w:style w:type="paragraph" w:styleId="CommentSubject">
    <w:name w:val="annotation subject"/>
    <w:basedOn w:val="CommentText"/>
    <w:next w:val="CommentText"/>
    <w:link w:val="CommentSubjectChar"/>
    <w:uiPriority w:val="99"/>
    <w:semiHidden/>
    <w:unhideWhenUsed/>
    <w:rsid w:val="00550835"/>
    <w:rPr>
      <w:b/>
      <w:bCs/>
    </w:rPr>
  </w:style>
  <w:style w:type="character" w:customStyle="1" w:styleId="CommentSubjectChar">
    <w:name w:val="Comment Subject Char"/>
    <w:basedOn w:val="CommentTextChar"/>
    <w:link w:val="CommentSubject"/>
    <w:uiPriority w:val="99"/>
    <w:semiHidden/>
    <w:rsid w:val="00550835"/>
    <w:rPr>
      <w:b/>
      <w:bCs/>
      <w:sz w:val="20"/>
      <w:szCs w:val="20"/>
    </w:rPr>
  </w:style>
  <w:style w:type="paragraph" w:styleId="HTMLPreformatted">
    <w:name w:val="HTML Preformatted"/>
    <w:basedOn w:val="Normal"/>
    <w:link w:val="HTMLPreformattedChar"/>
    <w:uiPriority w:val="99"/>
    <w:unhideWhenUsed/>
    <w:rsid w:val="00B1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rsid w:val="00B15F0D"/>
    <w:rPr>
      <w:rFonts w:ascii="Courier New" w:eastAsia="Times New Roman" w:hAnsi="Courier New" w:cs="Courier New"/>
      <w:sz w:val="20"/>
      <w:szCs w:val="20"/>
      <w:lang w:eastAsia="hu-HU"/>
    </w:rPr>
  </w:style>
  <w:style w:type="character" w:customStyle="1" w:styleId="y2iqfc">
    <w:name w:val="y2iqfc"/>
    <w:basedOn w:val="DefaultParagraphFont"/>
    <w:rsid w:val="00E2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3434">
      <w:bodyDiv w:val="1"/>
      <w:marLeft w:val="0"/>
      <w:marRight w:val="0"/>
      <w:marTop w:val="0"/>
      <w:marBottom w:val="0"/>
      <w:divBdr>
        <w:top w:val="none" w:sz="0" w:space="0" w:color="auto"/>
        <w:left w:val="none" w:sz="0" w:space="0" w:color="auto"/>
        <w:bottom w:val="none" w:sz="0" w:space="0" w:color="auto"/>
        <w:right w:val="none" w:sz="0" w:space="0" w:color="auto"/>
      </w:divBdr>
    </w:div>
    <w:div w:id="236939349">
      <w:bodyDiv w:val="1"/>
      <w:marLeft w:val="0"/>
      <w:marRight w:val="0"/>
      <w:marTop w:val="0"/>
      <w:marBottom w:val="0"/>
      <w:divBdr>
        <w:top w:val="none" w:sz="0" w:space="0" w:color="auto"/>
        <w:left w:val="none" w:sz="0" w:space="0" w:color="auto"/>
        <w:bottom w:val="none" w:sz="0" w:space="0" w:color="auto"/>
        <w:right w:val="none" w:sz="0" w:space="0" w:color="auto"/>
      </w:divBdr>
    </w:div>
    <w:div w:id="243613085">
      <w:bodyDiv w:val="1"/>
      <w:marLeft w:val="0"/>
      <w:marRight w:val="0"/>
      <w:marTop w:val="0"/>
      <w:marBottom w:val="0"/>
      <w:divBdr>
        <w:top w:val="none" w:sz="0" w:space="0" w:color="auto"/>
        <w:left w:val="none" w:sz="0" w:space="0" w:color="auto"/>
        <w:bottom w:val="none" w:sz="0" w:space="0" w:color="auto"/>
        <w:right w:val="none" w:sz="0" w:space="0" w:color="auto"/>
      </w:divBdr>
    </w:div>
    <w:div w:id="335621481">
      <w:bodyDiv w:val="1"/>
      <w:marLeft w:val="0"/>
      <w:marRight w:val="0"/>
      <w:marTop w:val="0"/>
      <w:marBottom w:val="0"/>
      <w:divBdr>
        <w:top w:val="none" w:sz="0" w:space="0" w:color="auto"/>
        <w:left w:val="none" w:sz="0" w:space="0" w:color="auto"/>
        <w:bottom w:val="none" w:sz="0" w:space="0" w:color="auto"/>
        <w:right w:val="none" w:sz="0" w:space="0" w:color="auto"/>
      </w:divBdr>
    </w:div>
    <w:div w:id="511527270">
      <w:bodyDiv w:val="1"/>
      <w:marLeft w:val="0"/>
      <w:marRight w:val="0"/>
      <w:marTop w:val="0"/>
      <w:marBottom w:val="0"/>
      <w:divBdr>
        <w:top w:val="none" w:sz="0" w:space="0" w:color="auto"/>
        <w:left w:val="none" w:sz="0" w:space="0" w:color="auto"/>
        <w:bottom w:val="none" w:sz="0" w:space="0" w:color="auto"/>
        <w:right w:val="none" w:sz="0" w:space="0" w:color="auto"/>
      </w:divBdr>
    </w:div>
    <w:div w:id="907766581">
      <w:bodyDiv w:val="1"/>
      <w:marLeft w:val="0"/>
      <w:marRight w:val="0"/>
      <w:marTop w:val="0"/>
      <w:marBottom w:val="0"/>
      <w:divBdr>
        <w:top w:val="none" w:sz="0" w:space="0" w:color="auto"/>
        <w:left w:val="none" w:sz="0" w:space="0" w:color="auto"/>
        <w:bottom w:val="none" w:sz="0" w:space="0" w:color="auto"/>
        <w:right w:val="none" w:sz="0" w:space="0" w:color="auto"/>
      </w:divBdr>
    </w:div>
    <w:div w:id="992761279">
      <w:bodyDiv w:val="1"/>
      <w:marLeft w:val="0"/>
      <w:marRight w:val="0"/>
      <w:marTop w:val="0"/>
      <w:marBottom w:val="0"/>
      <w:divBdr>
        <w:top w:val="none" w:sz="0" w:space="0" w:color="auto"/>
        <w:left w:val="none" w:sz="0" w:space="0" w:color="auto"/>
        <w:bottom w:val="none" w:sz="0" w:space="0" w:color="auto"/>
        <w:right w:val="none" w:sz="0" w:space="0" w:color="auto"/>
      </w:divBdr>
    </w:div>
    <w:div w:id="1134907187">
      <w:bodyDiv w:val="1"/>
      <w:marLeft w:val="0"/>
      <w:marRight w:val="0"/>
      <w:marTop w:val="0"/>
      <w:marBottom w:val="0"/>
      <w:divBdr>
        <w:top w:val="none" w:sz="0" w:space="0" w:color="auto"/>
        <w:left w:val="none" w:sz="0" w:space="0" w:color="auto"/>
        <w:bottom w:val="none" w:sz="0" w:space="0" w:color="auto"/>
        <w:right w:val="none" w:sz="0" w:space="0" w:color="auto"/>
      </w:divBdr>
    </w:div>
    <w:div w:id="1238443956">
      <w:bodyDiv w:val="1"/>
      <w:marLeft w:val="0"/>
      <w:marRight w:val="0"/>
      <w:marTop w:val="0"/>
      <w:marBottom w:val="0"/>
      <w:divBdr>
        <w:top w:val="none" w:sz="0" w:space="0" w:color="auto"/>
        <w:left w:val="none" w:sz="0" w:space="0" w:color="auto"/>
        <w:bottom w:val="none" w:sz="0" w:space="0" w:color="auto"/>
        <w:right w:val="none" w:sz="0" w:space="0" w:color="auto"/>
      </w:divBdr>
    </w:div>
    <w:div w:id="1485705526">
      <w:bodyDiv w:val="1"/>
      <w:marLeft w:val="0"/>
      <w:marRight w:val="0"/>
      <w:marTop w:val="0"/>
      <w:marBottom w:val="0"/>
      <w:divBdr>
        <w:top w:val="none" w:sz="0" w:space="0" w:color="auto"/>
        <w:left w:val="none" w:sz="0" w:space="0" w:color="auto"/>
        <w:bottom w:val="none" w:sz="0" w:space="0" w:color="auto"/>
        <w:right w:val="none" w:sz="0" w:space="0" w:color="auto"/>
      </w:divBdr>
    </w:div>
    <w:div w:id="1488210771">
      <w:bodyDiv w:val="1"/>
      <w:marLeft w:val="0"/>
      <w:marRight w:val="0"/>
      <w:marTop w:val="0"/>
      <w:marBottom w:val="0"/>
      <w:divBdr>
        <w:top w:val="none" w:sz="0" w:space="0" w:color="auto"/>
        <w:left w:val="none" w:sz="0" w:space="0" w:color="auto"/>
        <w:bottom w:val="none" w:sz="0" w:space="0" w:color="auto"/>
        <w:right w:val="none" w:sz="0" w:space="0" w:color="auto"/>
      </w:divBdr>
    </w:div>
    <w:div w:id="1504009814">
      <w:bodyDiv w:val="1"/>
      <w:marLeft w:val="0"/>
      <w:marRight w:val="0"/>
      <w:marTop w:val="0"/>
      <w:marBottom w:val="0"/>
      <w:divBdr>
        <w:top w:val="none" w:sz="0" w:space="0" w:color="auto"/>
        <w:left w:val="none" w:sz="0" w:space="0" w:color="auto"/>
        <w:bottom w:val="none" w:sz="0" w:space="0" w:color="auto"/>
        <w:right w:val="none" w:sz="0" w:space="0" w:color="auto"/>
      </w:divBdr>
    </w:div>
    <w:div w:id="1618564453">
      <w:bodyDiv w:val="1"/>
      <w:marLeft w:val="0"/>
      <w:marRight w:val="0"/>
      <w:marTop w:val="0"/>
      <w:marBottom w:val="0"/>
      <w:divBdr>
        <w:top w:val="none" w:sz="0" w:space="0" w:color="auto"/>
        <w:left w:val="none" w:sz="0" w:space="0" w:color="auto"/>
        <w:bottom w:val="none" w:sz="0" w:space="0" w:color="auto"/>
        <w:right w:val="none" w:sz="0" w:space="0" w:color="auto"/>
      </w:divBdr>
    </w:div>
    <w:div w:id="1626931525">
      <w:bodyDiv w:val="1"/>
      <w:marLeft w:val="0"/>
      <w:marRight w:val="0"/>
      <w:marTop w:val="0"/>
      <w:marBottom w:val="0"/>
      <w:divBdr>
        <w:top w:val="none" w:sz="0" w:space="0" w:color="auto"/>
        <w:left w:val="none" w:sz="0" w:space="0" w:color="auto"/>
        <w:bottom w:val="none" w:sz="0" w:space="0" w:color="auto"/>
        <w:right w:val="none" w:sz="0" w:space="0" w:color="auto"/>
      </w:divBdr>
    </w:div>
    <w:div w:id="1642030633">
      <w:bodyDiv w:val="1"/>
      <w:marLeft w:val="0"/>
      <w:marRight w:val="0"/>
      <w:marTop w:val="0"/>
      <w:marBottom w:val="0"/>
      <w:divBdr>
        <w:top w:val="none" w:sz="0" w:space="0" w:color="auto"/>
        <w:left w:val="none" w:sz="0" w:space="0" w:color="auto"/>
        <w:bottom w:val="none" w:sz="0" w:space="0" w:color="auto"/>
        <w:right w:val="none" w:sz="0" w:space="0" w:color="auto"/>
      </w:divBdr>
    </w:div>
    <w:div w:id="1689062090">
      <w:bodyDiv w:val="1"/>
      <w:marLeft w:val="0"/>
      <w:marRight w:val="0"/>
      <w:marTop w:val="0"/>
      <w:marBottom w:val="0"/>
      <w:divBdr>
        <w:top w:val="none" w:sz="0" w:space="0" w:color="auto"/>
        <w:left w:val="none" w:sz="0" w:space="0" w:color="auto"/>
        <w:bottom w:val="none" w:sz="0" w:space="0" w:color="auto"/>
        <w:right w:val="none" w:sz="0" w:space="0" w:color="auto"/>
      </w:divBdr>
    </w:div>
    <w:div w:id="2001960038">
      <w:bodyDiv w:val="1"/>
      <w:marLeft w:val="0"/>
      <w:marRight w:val="0"/>
      <w:marTop w:val="0"/>
      <w:marBottom w:val="0"/>
      <w:divBdr>
        <w:top w:val="none" w:sz="0" w:space="0" w:color="auto"/>
        <w:left w:val="none" w:sz="0" w:space="0" w:color="auto"/>
        <w:bottom w:val="none" w:sz="0" w:space="0" w:color="auto"/>
        <w:right w:val="none" w:sz="0" w:space="0" w:color="auto"/>
      </w:divBdr>
    </w:div>
    <w:div w:id="2014185816">
      <w:bodyDiv w:val="1"/>
      <w:marLeft w:val="0"/>
      <w:marRight w:val="0"/>
      <w:marTop w:val="0"/>
      <w:marBottom w:val="0"/>
      <w:divBdr>
        <w:top w:val="none" w:sz="0" w:space="0" w:color="auto"/>
        <w:left w:val="none" w:sz="0" w:space="0" w:color="auto"/>
        <w:bottom w:val="none" w:sz="0" w:space="0" w:color="auto"/>
        <w:right w:val="none" w:sz="0" w:space="0" w:color="auto"/>
      </w:divBdr>
    </w:div>
    <w:div w:id="207122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1749</Words>
  <Characters>12071</Characters>
  <Application>Microsoft Office Word</Application>
  <DocSecurity>0</DocSecurity>
  <Lines>100</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Zsé S</dc:creator>
  <cp:keywords/>
  <dc:description/>
  <cp:lastModifiedBy>Judit Maklári-Papp</cp:lastModifiedBy>
  <cp:revision>4</cp:revision>
  <cp:lastPrinted>2019-01-12T21:40:00Z</cp:lastPrinted>
  <dcterms:created xsi:type="dcterms:W3CDTF">2022-03-29T07:42:00Z</dcterms:created>
  <dcterms:modified xsi:type="dcterms:W3CDTF">2022-03-29T08:40:00Z</dcterms:modified>
</cp:coreProperties>
</file>